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53B21" w14:textId="178ED15D" w:rsidR="009879AF" w:rsidRPr="009879AF" w:rsidRDefault="00221BF0" w:rsidP="005C2033">
      <w:pPr>
        <w:pStyle w:val="NormalWeb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Anden Stud driving Performance and Production</w:t>
      </w:r>
    </w:p>
    <w:p w14:paraId="31677716" w14:textId="03771160" w:rsidR="00B539F8" w:rsidRPr="00B539F8" w:rsidRDefault="00F27740" w:rsidP="005838D3">
      <w:pPr>
        <w:pStyle w:val="NormalWeb"/>
      </w:pPr>
      <w:r w:rsidRPr="00A21989">
        <w:rPr>
          <w:rFonts w:ascii="Calibri" w:hAnsi="Calibri" w:cs="Calibri"/>
          <w:sz w:val="22"/>
          <w:szCs w:val="22"/>
        </w:rPr>
        <w:t xml:space="preserve">This </w:t>
      </w:r>
      <w:r w:rsidR="00221BF0">
        <w:rPr>
          <w:rFonts w:ascii="Calibri" w:hAnsi="Calibri" w:cs="Calibri"/>
          <w:sz w:val="22"/>
          <w:szCs w:val="22"/>
        </w:rPr>
        <w:t>year the</w:t>
      </w:r>
      <w:r w:rsidR="005838D3" w:rsidRPr="00A21989">
        <w:rPr>
          <w:rFonts w:ascii="Calibri" w:hAnsi="Calibri" w:cs="Calibri"/>
          <w:sz w:val="22"/>
          <w:szCs w:val="22"/>
        </w:rPr>
        <w:t xml:space="preserve"> Victorian Mallee</w:t>
      </w:r>
      <w:r w:rsidRPr="00A21989">
        <w:rPr>
          <w:rFonts w:ascii="Calibri" w:hAnsi="Calibri" w:cs="Calibri"/>
          <w:sz w:val="22"/>
          <w:szCs w:val="22"/>
        </w:rPr>
        <w:t xml:space="preserve"> </w:t>
      </w:r>
      <w:r w:rsidR="00E3353B">
        <w:rPr>
          <w:rFonts w:ascii="Calibri" w:hAnsi="Calibri" w:cs="Calibri"/>
          <w:sz w:val="22"/>
          <w:szCs w:val="22"/>
        </w:rPr>
        <w:t xml:space="preserve">has seen </w:t>
      </w:r>
      <w:r w:rsidRPr="00A21989">
        <w:rPr>
          <w:rFonts w:ascii="Calibri" w:hAnsi="Calibri" w:cs="Calibri"/>
          <w:sz w:val="22"/>
          <w:szCs w:val="22"/>
        </w:rPr>
        <w:t xml:space="preserve">a substantially </w:t>
      </w:r>
      <w:r w:rsidR="00E74457">
        <w:rPr>
          <w:rFonts w:ascii="Calibri" w:hAnsi="Calibri" w:cs="Calibri"/>
          <w:sz w:val="22"/>
          <w:szCs w:val="22"/>
        </w:rPr>
        <w:t>shorter</w:t>
      </w:r>
      <w:r w:rsidR="00F7011F">
        <w:rPr>
          <w:rFonts w:ascii="Calibri" w:hAnsi="Calibri" w:cs="Calibri"/>
          <w:sz w:val="22"/>
          <w:szCs w:val="22"/>
        </w:rPr>
        <w:t xml:space="preserve"> </w:t>
      </w:r>
      <w:r w:rsidRPr="00A21989">
        <w:rPr>
          <w:rFonts w:ascii="Calibri" w:hAnsi="Calibri" w:cs="Calibri"/>
          <w:sz w:val="22"/>
          <w:szCs w:val="22"/>
        </w:rPr>
        <w:t xml:space="preserve">growing </w:t>
      </w:r>
      <w:r w:rsidR="00F7011F">
        <w:rPr>
          <w:rFonts w:ascii="Calibri" w:hAnsi="Calibri" w:cs="Calibri"/>
          <w:sz w:val="22"/>
          <w:szCs w:val="22"/>
        </w:rPr>
        <w:t>period</w:t>
      </w:r>
      <w:r w:rsidRPr="00A21989">
        <w:rPr>
          <w:rFonts w:ascii="Calibri" w:hAnsi="Calibri" w:cs="Calibri"/>
          <w:sz w:val="22"/>
          <w:szCs w:val="22"/>
        </w:rPr>
        <w:t>, with a late break in May and only 7</w:t>
      </w:r>
      <w:r w:rsidR="00E74457">
        <w:rPr>
          <w:rFonts w:ascii="Calibri" w:hAnsi="Calibri" w:cs="Calibri"/>
          <w:sz w:val="22"/>
          <w:szCs w:val="22"/>
        </w:rPr>
        <w:t xml:space="preserve"> to </w:t>
      </w:r>
      <w:r w:rsidR="00B539F8">
        <w:rPr>
          <w:rFonts w:ascii="Calibri" w:hAnsi="Calibri" w:cs="Calibri"/>
          <w:sz w:val="22"/>
          <w:szCs w:val="22"/>
        </w:rPr>
        <w:t>8</w:t>
      </w:r>
      <w:r w:rsidRPr="00A21989">
        <w:rPr>
          <w:rFonts w:ascii="Calibri" w:hAnsi="Calibri" w:cs="Calibri"/>
          <w:sz w:val="22"/>
          <w:szCs w:val="22"/>
        </w:rPr>
        <w:t xml:space="preserve"> inches of rain to fall </w:t>
      </w:r>
      <w:r w:rsidR="00B539F8">
        <w:rPr>
          <w:rFonts w:ascii="Calibri" w:hAnsi="Calibri" w:cs="Calibri"/>
          <w:sz w:val="22"/>
          <w:szCs w:val="22"/>
        </w:rPr>
        <w:t xml:space="preserve">across the region </w:t>
      </w:r>
      <w:r w:rsidRPr="00A21989">
        <w:rPr>
          <w:rFonts w:ascii="Calibri" w:hAnsi="Calibri" w:cs="Calibri"/>
          <w:sz w:val="22"/>
          <w:szCs w:val="22"/>
        </w:rPr>
        <w:t>so far this year</w:t>
      </w:r>
      <w:r w:rsidR="005838D3" w:rsidRPr="00A21989">
        <w:rPr>
          <w:rFonts w:ascii="Calibri" w:hAnsi="Calibri" w:cs="Calibri"/>
          <w:sz w:val="22"/>
          <w:szCs w:val="22"/>
        </w:rPr>
        <w:t>. Despite th</w:t>
      </w:r>
      <w:r w:rsidR="00221BF0">
        <w:rPr>
          <w:rFonts w:ascii="Calibri" w:hAnsi="Calibri" w:cs="Calibri"/>
          <w:sz w:val="22"/>
          <w:szCs w:val="22"/>
        </w:rPr>
        <w:t xml:space="preserve">is </w:t>
      </w:r>
      <w:r w:rsidRPr="00A21989">
        <w:rPr>
          <w:rFonts w:ascii="Calibri" w:hAnsi="Calibri" w:cs="Calibri"/>
          <w:sz w:val="22"/>
          <w:szCs w:val="22"/>
        </w:rPr>
        <w:t xml:space="preserve">below average rainfall, harvests should </w:t>
      </w:r>
      <w:r w:rsidR="00E3353B" w:rsidRPr="00A21989">
        <w:rPr>
          <w:rFonts w:ascii="Calibri" w:hAnsi="Calibri" w:cs="Calibri"/>
          <w:sz w:val="22"/>
          <w:szCs w:val="22"/>
        </w:rPr>
        <w:t>y</w:t>
      </w:r>
      <w:r w:rsidR="00E3353B">
        <w:rPr>
          <w:rFonts w:ascii="Calibri" w:hAnsi="Calibri" w:cs="Calibri"/>
          <w:sz w:val="22"/>
          <w:szCs w:val="22"/>
        </w:rPr>
        <w:t>ie</w:t>
      </w:r>
      <w:r w:rsidR="00E3353B" w:rsidRPr="00A21989">
        <w:rPr>
          <w:rFonts w:ascii="Calibri" w:hAnsi="Calibri" w:cs="Calibri"/>
          <w:sz w:val="22"/>
          <w:szCs w:val="22"/>
        </w:rPr>
        <w:t>ld</w:t>
      </w:r>
      <w:r w:rsidRPr="00A21989">
        <w:rPr>
          <w:rFonts w:ascii="Calibri" w:hAnsi="Calibri" w:cs="Calibri"/>
          <w:sz w:val="22"/>
          <w:szCs w:val="22"/>
        </w:rPr>
        <w:t xml:space="preserve"> average returns due to </w:t>
      </w:r>
      <w:r w:rsidR="00E3353B">
        <w:rPr>
          <w:rFonts w:ascii="Calibri" w:hAnsi="Calibri" w:cs="Calibri"/>
          <w:sz w:val="22"/>
          <w:szCs w:val="22"/>
        </w:rPr>
        <w:t>two</w:t>
      </w:r>
      <w:r w:rsidRPr="00A21989">
        <w:rPr>
          <w:rFonts w:ascii="Calibri" w:hAnsi="Calibri" w:cs="Calibri"/>
          <w:sz w:val="22"/>
          <w:szCs w:val="22"/>
        </w:rPr>
        <w:t xml:space="preserve"> </w:t>
      </w:r>
      <w:r w:rsidR="00221BF0">
        <w:rPr>
          <w:rFonts w:ascii="Calibri" w:hAnsi="Calibri" w:cs="Calibri"/>
          <w:sz w:val="22"/>
          <w:szCs w:val="22"/>
        </w:rPr>
        <w:t>significant</w:t>
      </w:r>
      <w:r w:rsidRPr="00A21989">
        <w:rPr>
          <w:rFonts w:ascii="Calibri" w:hAnsi="Calibri" w:cs="Calibri"/>
          <w:sz w:val="22"/>
          <w:szCs w:val="22"/>
        </w:rPr>
        <w:t xml:space="preserve"> rain</w:t>
      </w:r>
      <w:r w:rsidR="00221BF0">
        <w:rPr>
          <w:rFonts w:ascii="Calibri" w:hAnsi="Calibri" w:cs="Calibri"/>
          <w:sz w:val="22"/>
          <w:szCs w:val="22"/>
        </w:rPr>
        <w:t xml:space="preserve"> events</w:t>
      </w:r>
      <w:r w:rsidRPr="00A21989">
        <w:rPr>
          <w:rFonts w:ascii="Calibri" w:hAnsi="Calibri" w:cs="Calibri"/>
          <w:sz w:val="22"/>
          <w:szCs w:val="22"/>
        </w:rPr>
        <w:t xml:space="preserve"> in the past </w:t>
      </w:r>
      <w:r w:rsidR="00E3353B">
        <w:rPr>
          <w:rFonts w:ascii="Calibri" w:hAnsi="Calibri" w:cs="Calibri"/>
          <w:sz w:val="22"/>
          <w:szCs w:val="22"/>
        </w:rPr>
        <w:t>month</w:t>
      </w:r>
      <w:r w:rsidRPr="00A21989">
        <w:rPr>
          <w:rFonts w:ascii="Calibri" w:hAnsi="Calibri" w:cs="Calibri"/>
          <w:sz w:val="22"/>
          <w:szCs w:val="22"/>
        </w:rPr>
        <w:t>.</w:t>
      </w:r>
      <w:r w:rsidR="00B539F8">
        <w:rPr>
          <w:rFonts w:ascii="Calibri" w:hAnsi="Calibri" w:cs="Calibri"/>
          <w:sz w:val="22"/>
          <w:szCs w:val="22"/>
        </w:rPr>
        <w:t xml:space="preserve"> The most recent, just a few days before Anden Stud’s </w:t>
      </w:r>
      <w:r w:rsidR="00B539F8" w:rsidRPr="00A21989">
        <w:rPr>
          <w:rFonts w:ascii="Calibri" w:hAnsi="Calibri" w:cs="Calibri"/>
          <w:sz w:val="22"/>
          <w:szCs w:val="22"/>
        </w:rPr>
        <w:t>26</w:t>
      </w:r>
      <w:proofErr w:type="spellStart"/>
      <w:r w:rsidR="00B539F8">
        <w:rPr>
          <w:rFonts w:ascii="Calibri" w:hAnsi="Calibri" w:cs="Calibri"/>
          <w:position w:val="8"/>
          <w:sz w:val="14"/>
          <w:szCs w:val="14"/>
        </w:rPr>
        <w:t>th</w:t>
      </w:r>
      <w:proofErr w:type="spellEnd"/>
      <w:r w:rsidR="00B539F8" w:rsidRPr="00A21989">
        <w:rPr>
          <w:rFonts w:ascii="Calibri" w:hAnsi="Calibri" w:cs="Calibri"/>
          <w:position w:val="8"/>
          <w:sz w:val="14"/>
          <w:szCs w:val="14"/>
        </w:rPr>
        <w:t xml:space="preserve"> </w:t>
      </w:r>
      <w:r w:rsidR="00B539F8" w:rsidRPr="00A21989">
        <w:rPr>
          <w:rFonts w:ascii="Calibri" w:hAnsi="Calibri" w:cs="Calibri"/>
          <w:sz w:val="22"/>
          <w:szCs w:val="22"/>
        </w:rPr>
        <w:t>annual on-property sale</w:t>
      </w:r>
      <w:r w:rsidR="00221BF0">
        <w:rPr>
          <w:rFonts w:ascii="Calibri" w:hAnsi="Calibri" w:cs="Calibri"/>
          <w:sz w:val="22"/>
          <w:szCs w:val="22"/>
        </w:rPr>
        <w:t xml:space="preserve">, </w:t>
      </w:r>
      <w:r w:rsidR="00B539F8" w:rsidRPr="00A21989">
        <w:rPr>
          <w:rFonts w:ascii="Calibri" w:hAnsi="Calibri" w:cs="Calibri"/>
          <w:sz w:val="22"/>
          <w:szCs w:val="22"/>
        </w:rPr>
        <w:t>Thursday</w:t>
      </w:r>
      <w:r w:rsidR="00221BF0">
        <w:rPr>
          <w:rFonts w:ascii="Calibri" w:hAnsi="Calibri" w:cs="Calibri"/>
          <w:sz w:val="22"/>
          <w:szCs w:val="22"/>
        </w:rPr>
        <w:t xml:space="preserve"> 7</w:t>
      </w:r>
      <w:r w:rsidR="00221BF0" w:rsidRPr="00221BF0">
        <w:rPr>
          <w:rFonts w:ascii="Calibri" w:hAnsi="Calibri" w:cs="Calibri"/>
          <w:sz w:val="22"/>
          <w:szCs w:val="22"/>
          <w:vertAlign w:val="superscript"/>
        </w:rPr>
        <w:t>th</w:t>
      </w:r>
      <w:r w:rsidR="00221BF0">
        <w:rPr>
          <w:rFonts w:ascii="Calibri" w:hAnsi="Calibri" w:cs="Calibri"/>
          <w:sz w:val="22"/>
          <w:szCs w:val="22"/>
        </w:rPr>
        <w:t xml:space="preserve"> October</w:t>
      </w:r>
      <w:r w:rsidR="00B539F8">
        <w:rPr>
          <w:rFonts w:ascii="Calibri" w:hAnsi="Calibri" w:cs="Calibri"/>
          <w:sz w:val="22"/>
          <w:szCs w:val="22"/>
        </w:rPr>
        <w:t xml:space="preserve">, hosted by the Donnan family of </w:t>
      </w:r>
      <w:proofErr w:type="spellStart"/>
      <w:r w:rsidR="00B539F8">
        <w:rPr>
          <w:rFonts w:ascii="Calibri" w:hAnsi="Calibri" w:cs="Calibri"/>
          <w:sz w:val="22"/>
          <w:szCs w:val="22"/>
        </w:rPr>
        <w:t>Willangie</w:t>
      </w:r>
      <w:proofErr w:type="spellEnd"/>
      <w:r w:rsidR="00B539F8">
        <w:rPr>
          <w:rFonts w:ascii="Calibri" w:hAnsi="Calibri" w:cs="Calibri"/>
          <w:sz w:val="22"/>
          <w:szCs w:val="22"/>
        </w:rPr>
        <w:t>, Vic</w:t>
      </w:r>
      <w:r w:rsidR="00F7011F">
        <w:rPr>
          <w:rFonts w:ascii="Calibri" w:hAnsi="Calibri" w:cs="Calibri"/>
          <w:sz w:val="22"/>
          <w:szCs w:val="22"/>
        </w:rPr>
        <w:t>toria</w:t>
      </w:r>
      <w:r w:rsidR="00B539F8">
        <w:rPr>
          <w:rFonts w:ascii="Calibri" w:hAnsi="Calibri" w:cs="Calibri"/>
          <w:sz w:val="22"/>
          <w:szCs w:val="22"/>
        </w:rPr>
        <w:t>.</w:t>
      </w:r>
    </w:p>
    <w:p w14:paraId="426C44F8" w14:textId="46704ECC" w:rsidR="005838D3" w:rsidRPr="00A21989" w:rsidRDefault="005838D3" w:rsidP="005838D3">
      <w:pPr>
        <w:pStyle w:val="NormalWeb"/>
        <w:rPr>
          <w:rFonts w:ascii="Calibri" w:hAnsi="Calibri" w:cs="Calibri"/>
          <w:sz w:val="22"/>
          <w:szCs w:val="22"/>
        </w:rPr>
      </w:pPr>
      <w:r w:rsidRPr="00A21989">
        <w:rPr>
          <w:rFonts w:ascii="Calibri" w:hAnsi="Calibri" w:cs="Calibri"/>
          <w:sz w:val="22"/>
          <w:szCs w:val="22"/>
        </w:rPr>
        <w:t>The</w:t>
      </w:r>
      <w:r w:rsidR="00F7011F">
        <w:rPr>
          <w:rFonts w:ascii="Calibri" w:hAnsi="Calibri" w:cs="Calibri"/>
          <w:sz w:val="22"/>
          <w:szCs w:val="22"/>
        </w:rPr>
        <w:t>re</w:t>
      </w:r>
      <w:r w:rsidR="009879AF">
        <w:rPr>
          <w:rFonts w:ascii="Calibri" w:hAnsi="Calibri" w:cs="Calibri"/>
          <w:sz w:val="22"/>
          <w:szCs w:val="22"/>
        </w:rPr>
        <w:t>,</w:t>
      </w:r>
      <w:r w:rsidR="00F7011F">
        <w:rPr>
          <w:rFonts w:ascii="Calibri" w:hAnsi="Calibri" w:cs="Calibri"/>
          <w:sz w:val="22"/>
          <w:szCs w:val="22"/>
        </w:rPr>
        <w:t xml:space="preserve"> the</w:t>
      </w:r>
      <w:r w:rsidRPr="00A21989">
        <w:rPr>
          <w:rFonts w:ascii="Calibri" w:hAnsi="Calibri" w:cs="Calibri"/>
          <w:sz w:val="22"/>
          <w:szCs w:val="22"/>
        </w:rPr>
        <w:t xml:space="preserve">y </w:t>
      </w:r>
      <w:r w:rsidR="00B539F8">
        <w:rPr>
          <w:rFonts w:ascii="Calibri" w:hAnsi="Calibri" w:cs="Calibri"/>
          <w:sz w:val="22"/>
          <w:szCs w:val="22"/>
        </w:rPr>
        <w:t xml:space="preserve">successfully </w:t>
      </w:r>
      <w:r w:rsidRPr="00A21989">
        <w:rPr>
          <w:rFonts w:ascii="Calibri" w:hAnsi="Calibri" w:cs="Calibri"/>
          <w:sz w:val="22"/>
          <w:szCs w:val="22"/>
        </w:rPr>
        <w:t>sold 227 head of rams and ewes in an 89% clearance, to a top of $14,000 and averaged a noteworthy $2,258</w:t>
      </w:r>
      <w:r w:rsidR="00B539F8">
        <w:rPr>
          <w:rFonts w:ascii="Calibri" w:hAnsi="Calibri" w:cs="Calibri"/>
          <w:sz w:val="22"/>
          <w:szCs w:val="22"/>
        </w:rPr>
        <w:t xml:space="preserve"> across all sheep sold</w:t>
      </w:r>
      <w:r w:rsidRPr="00A21989">
        <w:rPr>
          <w:rFonts w:ascii="Calibri" w:hAnsi="Calibri" w:cs="Calibri"/>
          <w:sz w:val="22"/>
          <w:szCs w:val="22"/>
        </w:rPr>
        <w:t xml:space="preserve">. </w:t>
      </w:r>
    </w:p>
    <w:p w14:paraId="7F37E56F" w14:textId="12A71F37" w:rsidR="005838D3" w:rsidRPr="00E3353B" w:rsidRDefault="009879AF" w:rsidP="005838D3">
      <w:pPr>
        <w:pStyle w:val="NormalWeb"/>
        <w:rPr>
          <w:color w:val="000000" w:themeColor="text1"/>
        </w:rPr>
      </w:pPr>
      <w:r w:rsidRPr="00E3353B">
        <w:rPr>
          <w:rFonts w:ascii="Calibri" w:hAnsi="Calibri" w:cs="Calibri"/>
          <w:color w:val="000000" w:themeColor="text1"/>
          <w:sz w:val="22"/>
          <w:szCs w:val="22"/>
        </w:rPr>
        <w:t>The success of yet another fantastic on-property sale was</w:t>
      </w:r>
      <w:r w:rsidR="005838D3"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most certainly the result of </w:t>
      </w:r>
      <w:r w:rsidR="005838D3"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the long-earnt reputation of the Anden </w:t>
      </w:r>
      <w:r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Stud </w:t>
      </w:r>
      <w:r w:rsidR="005838D3" w:rsidRPr="00E3353B">
        <w:rPr>
          <w:rFonts w:ascii="Calibri" w:hAnsi="Calibri" w:cs="Calibri"/>
          <w:color w:val="000000" w:themeColor="text1"/>
          <w:sz w:val="22"/>
          <w:szCs w:val="22"/>
        </w:rPr>
        <w:t>elite performance genetics</w:t>
      </w:r>
      <w:r w:rsidRPr="00E3353B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838D3"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 in being able to produce lambs with rapid growth and exceptional muscling, that brought so many of their regular client base back to this sale again this year</w:t>
      </w:r>
      <w:r w:rsidRPr="00E3353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2FCF65E6" w14:textId="77777777" w:rsidR="00F837B2" w:rsidRDefault="00AE6353" w:rsidP="005838D3">
      <w:pPr>
        <w:pStyle w:val="NormalWeb"/>
      </w:pPr>
      <w:r w:rsidRPr="00AE6353">
        <w:rPr>
          <w:rFonts w:ascii="Calibri" w:hAnsi="Calibri" w:cs="Calibri"/>
          <w:color w:val="000000" w:themeColor="text1"/>
          <w:sz w:val="22"/>
          <w:szCs w:val="22"/>
        </w:rPr>
        <w:t>Sixty-seven</w:t>
      </w:r>
      <w:r w:rsidRPr="00AE6353">
        <w:rPr>
          <w:rFonts w:ascii="Calibri" w:hAnsi="Calibri" w:cs="Calibri"/>
          <w:color w:val="000000" w:themeColor="text1"/>
          <w:sz w:val="22"/>
          <w:szCs w:val="22"/>
        </w:rPr>
        <w:t xml:space="preserve"> separate buyers </w:t>
      </w:r>
      <w:r>
        <w:rPr>
          <w:rFonts w:ascii="Calibri" w:hAnsi="Calibri" w:cs="Calibri"/>
          <w:sz w:val="22"/>
          <w:szCs w:val="22"/>
        </w:rPr>
        <w:t xml:space="preserve">were successful in purchasing </w:t>
      </w:r>
      <w:r>
        <w:rPr>
          <w:rFonts w:ascii="Calibri" w:hAnsi="Calibri" w:cs="Calibri"/>
          <w:sz w:val="22"/>
          <w:szCs w:val="22"/>
        </w:rPr>
        <w:t>from the Specially Selected</w:t>
      </w:r>
      <w:r>
        <w:rPr>
          <w:rFonts w:ascii="Calibri" w:hAnsi="Calibri" w:cs="Calibri"/>
          <w:sz w:val="22"/>
          <w:szCs w:val="22"/>
        </w:rPr>
        <w:t xml:space="preserve"> White Suffolk rams &amp; ewes, White Suffolk flock rams, </w:t>
      </w:r>
      <w:proofErr w:type="spellStart"/>
      <w:r>
        <w:rPr>
          <w:rFonts w:ascii="Calibri" w:hAnsi="Calibri" w:cs="Calibri"/>
          <w:sz w:val="22"/>
          <w:szCs w:val="22"/>
        </w:rPr>
        <w:t>UltraWhite</w:t>
      </w:r>
      <w:proofErr w:type="spellEnd"/>
      <w:r>
        <w:rPr>
          <w:rFonts w:ascii="Calibri" w:hAnsi="Calibri" w:cs="Calibri"/>
          <w:sz w:val="22"/>
          <w:szCs w:val="22"/>
        </w:rPr>
        <w:t xml:space="preserve"> composite rams or the final offering of the </w:t>
      </w:r>
      <w:proofErr w:type="spellStart"/>
      <w:r>
        <w:rPr>
          <w:rFonts w:ascii="Calibri" w:hAnsi="Calibri" w:cs="Calibri"/>
          <w:sz w:val="22"/>
          <w:szCs w:val="22"/>
        </w:rPr>
        <w:t>Kerangie</w:t>
      </w:r>
      <w:proofErr w:type="spellEnd"/>
      <w:r>
        <w:rPr>
          <w:rFonts w:ascii="Calibri" w:hAnsi="Calibri" w:cs="Calibri"/>
          <w:sz w:val="22"/>
          <w:szCs w:val="22"/>
        </w:rPr>
        <w:t xml:space="preserve"> Suffolk rams. </w:t>
      </w:r>
    </w:p>
    <w:p w14:paraId="3A5013EF" w14:textId="5C4074D8" w:rsidR="00B1048F" w:rsidRPr="00F837B2" w:rsidRDefault="00AE6353" w:rsidP="005838D3">
      <w:pPr>
        <w:pStyle w:val="NormalWeb"/>
      </w:pPr>
      <w:r>
        <w:rPr>
          <w:rFonts w:ascii="Calibri" w:hAnsi="Calibri" w:cs="Calibri"/>
          <w:sz w:val="22"/>
          <w:szCs w:val="22"/>
        </w:rPr>
        <w:t>W</w:t>
      </w:r>
      <w:r w:rsidR="00B1048F">
        <w:rPr>
          <w:rFonts w:ascii="Calibri" w:hAnsi="Calibri" w:cs="Calibri"/>
          <w:sz w:val="22"/>
          <w:szCs w:val="22"/>
        </w:rPr>
        <w:t>ith sheep finding new homes</w:t>
      </w:r>
      <w:r w:rsidR="005838D3">
        <w:rPr>
          <w:rFonts w:ascii="Calibri" w:hAnsi="Calibri" w:cs="Calibri"/>
          <w:sz w:val="22"/>
          <w:szCs w:val="22"/>
        </w:rPr>
        <w:t xml:space="preserve"> </w:t>
      </w:r>
      <w:r w:rsidR="00B1048F">
        <w:rPr>
          <w:rFonts w:ascii="Calibri" w:hAnsi="Calibri" w:cs="Calibri"/>
          <w:sz w:val="22"/>
          <w:szCs w:val="22"/>
        </w:rPr>
        <w:t xml:space="preserve">in </w:t>
      </w:r>
      <w:r w:rsidR="005838D3">
        <w:rPr>
          <w:rFonts w:ascii="Calibri" w:hAnsi="Calibri" w:cs="Calibri"/>
          <w:sz w:val="22"/>
          <w:szCs w:val="22"/>
        </w:rPr>
        <w:t>f</w:t>
      </w:r>
      <w:r w:rsidR="00A21989">
        <w:rPr>
          <w:rFonts w:ascii="Calibri" w:hAnsi="Calibri" w:cs="Calibri"/>
          <w:sz w:val="22"/>
          <w:szCs w:val="22"/>
        </w:rPr>
        <w:t>ive</w:t>
      </w:r>
      <w:r w:rsidR="005838D3">
        <w:rPr>
          <w:rFonts w:ascii="Calibri" w:hAnsi="Calibri" w:cs="Calibri"/>
          <w:sz w:val="22"/>
          <w:szCs w:val="22"/>
        </w:rPr>
        <w:t xml:space="preserve"> </w:t>
      </w:r>
      <w:r w:rsidR="00A21989">
        <w:rPr>
          <w:rFonts w:ascii="Calibri" w:hAnsi="Calibri" w:cs="Calibri"/>
          <w:sz w:val="22"/>
          <w:szCs w:val="22"/>
        </w:rPr>
        <w:t xml:space="preserve">different </w:t>
      </w:r>
      <w:r w:rsidR="005838D3">
        <w:rPr>
          <w:rFonts w:ascii="Calibri" w:hAnsi="Calibri" w:cs="Calibri"/>
          <w:sz w:val="22"/>
          <w:szCs w:val="22"/>
        </w:rPr>
        <w:t>states</w:t>
      </w:r>
      <w:r w:rsidR="00B1048F">
        <w:rPr>
          <w:rFonts w:ascii="Calibri" w:hAnsi="Calibri" w:cs="Calibri"/>
          <w:sz w:val="22"/>
          <w:szCs w:val="22"/>
        </w:rPr>
        <w:t xml:space="preserve"> across the country</w:t>
      </w:r>
      <w:r>
        <w:rPr>
          <w:rFonts w:ascii="Calibri" w:hAnsi="Calibri" w:cs="Calibri"/>
          <w:sz w:val="22"/>
          <w:szCs w:val="22"/>
        </w:rPr>
        <w:t>, c</w:t>
      </w:r>
      <w:r w:rsidR="00B1048F">
        <w:rPr>
          <w:rFonts w:ascii="Calibri" w:hAnsi="Calibri" w:cs="Calibri"/>
          <w:sz w:val="22"/>
          <w:szCs w:val="22"/>
        </w:rPr>
        <w:t>lients from Victoria were able to attend the sale under strict protocols, w</w:t>
      </w:r>
      <w:r>
        <w:rPr>
          <w:rFonts w:ascii="Calibri" w:hAnsi="Calibri" w:cs="Calibri"/>
          <w:sz w:val="22"/>
          <w:szCs w:val="22"/>
        </w:rPr>
        <w:t>hile</w:t>
      </w:r>
      <w:r w:rsidR="00B1048F">
        <w:rPr>
          <w:rFonts w:ascii="Calibri" w:hAnsi="Calibri" w:cs="Calibri"/>
          <w:sz w:val="22"/>
          <w:szCs w:val="22"/>
        </w:rPr>
        <w:t xml:space="preserve"> some </w:t>
      </w:r>
      <w:r w:rsidR="00FE14A6">
        <w:rPr>
          <w:rFonts w:ascii="Calibri" w:hAnsi="Calibri" w:cs="Calibri"/>
          <w:sz w:val="22"/>
          <w:szCs w:val="22"/>
        </w:rPr>
        <w:t>cho</w:t>
      </w:r>
      <w:r>
        <w:rPr>
          <w:rFonts w:ascii="Calibri" w:hAnsi="Calibri" w:cs="Calibri"/>
          <w:sz w:val="22"/>
          <w:szCs w:val="22"/>
        </w:rPr>
        <w:t>se</w:t>
      </w:r>
      <w:r w:rsidR="00B1048F">
        <w:rPr>
          <w:rFonts w:ascii="Calibri" w:hAnsi="Calibri" w:cs="Calibri"/>
          <w:sz w:val="22"/>
          <w:szCs w:val="22"/>
        </w:rPr>
        <w:t xml:space="preserve"> to </w:t>
      </w:r>
      <w:r w:rsidR="005838D3">
        <w:rPr>
          <w:rFonts w:ascii="Calibri" w:hAnsi="Calibri" w:cs="Calibri"/>
          <w:sz w:val="22"/>
          <w:szCs w:val="22"/>
        </w:rPr>
        <w:t xml:space="preserve">connect through the </w:t>
      </w:r>
      <w:proofErr w:type="spellStart"/>
      <w:r w:rsidR="005838D3">
        <w:rPr>
          <w:rFonts w:ascii="Calibri" w:hAnsi="Calibri" w:cs="Calibri"/>
          <w:sz w:val="22"/>
          <w:szCs w:val="22"/>
        </w:rPr>
        <w:t>AuctionsPlus</w:t>
      </w:r>
      <w:proofErr w:type="spellEnd"/>
      <w:r w:rsidR="005838D3">
        <w:rPr>
          <w:rFonts w:ascii="Calibri" w:hAnsi="Calibri" w:cs="Calibri"/>
          <w:sz w:val="22"/>
          <w:szCs w:val="22"/>
        </w:rPr>
        <w:t xml:space="preserve"> network</w:t>
      </w:r>
      <w:r w:rsidR="00B1048F">
        <w:rPr>
          <w:rFonts w:ascii="Calibri" w:hAnsi="Calibri" w:cs="Calibri"/>
          <w:sz w:val="22"/>
          <w:szCs w:val="22"/>
        </w:rPr>
        <w:t>, as did many interstate buyers</w:t>
      </w:r>
      <w:r w:rsidR="005838D3">
        <w:rPr>
          <w:rFonts w:ascii="Calibri" w:hAnsi="Calibri" w:cs="Calibri"/>
          <w:sz w:val="22"/>
          <w:szCs w:val="22"/>
        </w:rPr>
        <w:t>.</w:t>
      </w:r>
      <w:r w:rsidR="00FE14A6">
        <w:rPr>
          <w:rFonts w:ascii="Calibri" w:hAnsi="Calibri" w:cs="Calibri"/>
          <w:sz w:val="22"/>
          <w:szCs w:val="22"/>
        </w:rPr>
        <w:t xml:space="preserve"> </w:t>
      </w:r>
      <w:r w:rsidR="00FE14A6" w:rsidRPr="006A3418">
        <w:rPr>
          <w:rFonts w:ascii="Calibri" w:hAnsi="Calibri" w:cs="Calibri"/>
          <w:sz w:val="22"/>
          <w:szCs w:val="22"/>
        </w:rPr>
        <w:t xml:space="preserve">Twenty-four lots were successfully purchased through the on-line </w:t>
      </w:r>
      <w:r>
        <w:rPr>
          <w:rFonts w:ascii="Calibri" w:hAnsi="Calibri" w:cs="Calibri"/>
          <w:sz w:val="22"/>
          <w:szCs w:val="22"/>
        </w:rPr>
        <w:t>platform</w:t>
      </w:r>
      <w:r w:rsidR="00FE14A6" w:rsidRPr="006A3418">
        <w:rPr>
          <w:rFonts w:ascii="Calibri" w:hAnsi="Calibri" w:cs="Calibri"/>
          <w:sz w:val="22"/>
          <w:szCs w:val="22"/>
        </w:rPr>
        <w:t>.</w:t>
      </w:r>
    </w:p>
    <w:p w14:paraId="5E3DA445" w14:textId="23AFDAFF" w:rsidR="005838D3" w:rsidRDefault="005838D3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top price</w:t>
      </w:r>
      <w:r w:rsidR="000B6EC3">
        <w:rPr>
          <w:rFonts w:ascii="Calibri" w:hAnsi="Calibri" w:cs="Calibri"/>
          <w:sz w:val="22"/>
          <w:szCs w:val="22"/>
        </w:rPr>
        <w:t xml:space="preserve">d </w:t>
      </w:r>
      <w:r w:rsidR="001343FA">
        <w:rPr>
          <w:rFonts w:ascii="Calibri" w:hAnsi="Calibri" w:cs="Calibri"/>
          <w:sz w:val="22"/>
          <w:szCs w:val="22"/>
        </w:rPr>
        <w:t xml:space="preserve">White Suffolk </w:t>
      </w:r>
      <w:r w:rsidR="000B6EC3">
        <w:rPr>
          <w:rFonts w:ascii="Calibri" w:hAnsi="Calibri" w:cs="Calibri"/>
          <w:sz w:val="22"/>
          <w:szCs w:val="22"/>
        </w:rPr>
        <w:t>stud</w:t>
      </w:r>
      <w:r w:rsidR="001343FA">
        <w:rPr>
          <w:rFonts w:ascii="Calibri" w:hAnsi="Calibri" w:cs="Calibri"/>
          <w:sz w:val="22"/>
          <w:szCs w:val="22"/>
        </w:rPr>
        <w:t xml:space="preserve"> ram</w:t>
      </w:r>
      <w:r w:rsidR="000B6EC3">
        <w:rPr>
          <w:rFonts w:ascii="Calibri" w:hAnsi="Calibri" w:cs="Calibri"/>
          <w:sz w:val="22"/>
          <w:szCs w:val="22"/>
        </w:rPr>
        <w:t xml:space="preserve"> </w:t>
      </w:r>
      <w:bookmarkStart w:id="0" w:name="_Hlk85371810"/>
      <w:r w:rsidR="001343FA">
        <w:rPr>
          <w:rFonts w:ascii="Calibri" w:hAnsi="Calibri" w:cs="Calibri"/>
          <w:sz w:val="22"/>
          <w:szCs w:val="22"/>
        </w:rPr>
        <w:t>Anden 200188</w:t>
      </w:r>
      <w:r w:rsidR="000B6EC3">
        <w:rPr>
          <w:rFonts w:ascii="Calibri" w:hAnsi="Calibri" w:cs="Calibri"/>
          <w:sz w:val="22"/>
          <w:szCs w:val="22"/>
        </w:rPr>
        <w:t xml:space="preserve"> </w:t>
      </w:r>
      <w:bookmarkEnd w:id="0"/>
      <w:r w:rsidR="00835B6D">
        <w:rPr>
          <w:rFonts w:ascii="Calibri" w:hAnsi="Calibri" w:cs="Calibri"/>
          <w:sz w:val="22"/>
          <w:szCs w:val="22"/>
        </w:rPr>
        <w:t>was purchased for</w:t>
      </w:r>
      <w:r>
        <w:rPr>
          <w:rFonts w:ascii="Calibri" w:hAnsi="Calibri" w:cs="Calibri"/>
          <w:sz w:val="22"/>
          <w:szCs w:val="22"/>
        </w:rPr>
        <w:t xml:space="preserve"> </w:t>
      </w:r>
      <w:r w:rsidR="000B6EC3">
        <w:rPr>
          <w:rFonts w:ascii="Calibri" w:hAnsi="Calibri" w:cs="Calibri"/>
          <w:sz w:val="22"/>
          <w:szCs w:val="22"/>
        </w:rPr>
        <w:t>$14,000</w:t>
      </w:r>
      <w:r w:rsidR="00586C30">
        <w:rPr>
          <w:rFonts w:ascii="Calibri" w:hAnsi="Calibri" w:cs="Calibri"/>
          <w:sz w:val="22"/>
          <w:szCs w:val="22"/>
        </w:rPr>
        <w:t>.</w:t>
      </w:r>
      <w:r w:rsidR="00D20476">
        <w:rPr>
          <w:rFonts w:ascii="Calibri" w:hAnsi="Calibri" w:cs="Calibri"/>
          <w:sz w:val="22"/>
          <w:szCs w:val="22"/>
        </w:rPr>
        <w:t xml:space="preserve"> </w:t>
      </w:r>
      <w:r w:rsidR="00835B6D">
        <w:rPr>
          <w:rFonts w:ascii="Calibri" w:hAnsi="Calibri" w:cs="Calibri"/>
          <w:sz w:val="22"/>
          <w:szCs w:val="22"/>
        </w:rPr>
        <w:t>S</w:t>
      </w:r>
      <w:r w:rsidR="00D20476">
        <w:rPr>
          <w:rFonts w:ascii="Calibri" w:hAnsi="Calibri" w:cs="Calibri"/>
          <w:sz w:val="22"/>
          <w:szCs w:val="22"/>
        </w:rPr>
        <w:t xml:space="preserve">ired </w:t>
      </w:r>
      <w:r>
        <w:rPr>
          <w:rFonts w:ascii="Calibri" w:hAnsi="Calibri" w:cs="Calibri"/>
          <w:sz w:val="22"/>
          <w:szCs w:val="22"/>
        </w:rPr>
        <w:t xml:space="preserve">by </w:t>
      </w:r>
      <w:r w:rsidR="000B6EC3">
        <w:rPr>
          <w:rFonts w:ascii="Calibri" w:hAnsi="Calibri" w:cs="Calibri"/>
          <w:sz w:val="22"/>
          <w:szCs w:val="22"/>
        </w:rPr>
        <w:t>Galaxy Park 180354</w:t>
      </w:r>
      <w:r w:rsidR="00835B6D">
        <w:rPr>
          <w:rFonts w:ascii="Calibri" w:hAnsi="Calibri" w:cs="Calibri"/>
          <w:sz w:val="22"/>
          <w:szCs w:val="22"/>
        </w:rPr>
        <w:t>, t</w:t>
      </w:r>
      <w:r w:rsidR="00D20476">
        <w:rPr>
          <w:rFonts w:ascii="Calibri" w:hAnsi="Calibri" w:cs="Calibri"/>
          <w:sz w:val="22"/>
          <w:szCs w:val="22"/>
        </w:rPr>
        <w:t xml:space="preserve">his </w:t>
      </w:r>
      <w:r w:rsidR="000B6EC3">
        <w:rPr>
          <w:rFonts w:ascii="Calibri" w:hAnsi="Calibri" w:cs="Calibri"/>
          <w:sz w:val="22"/>
          <w:szCs w:val="22"/>
        </w:rPr>
        <w:t>very</w:t>
      </w:r>
      <w:r>
        <w:rPr>
          <w:rFonts w:ascii="Calibri" w:hAnsi="Calibri" w:cs="Calibri"/>
          <w:sz w:val="22"/>
          <w:szCs w:val="22"/>
        </w:rPr>
        <w:t xml:space="preserve"> stylish</w:t>
      </w:r>
      <w:r w:rsidR="000B6EC3">
        <w:rPr>
          <w:rFonts w:ascii="Calibri" w:hAnsi="Calibri" w:cs="Calibri"/>
          <w:sz w:val="22"/>
          <w:szCs w:val="22"/>
        </w:rPr>
        <w:t>, up standing</w:t>
      </w:r>
      <w:r>
        <w:rPr>
          <w:rFonts w:ascii="Calibri" w:hAnsi="Calibri" w:cs="Calibri"/>
          <w:sz w:val="22"/>
          <w:szCs w:val="22"/>
        </w:rPr>
        <w:t xml:space="preserve"> late </w:t>
      </w:r>
      <w:r w:rsidR="000B6EC3">
        <w:rPr>
          <w:rFonts w:ascii="Calibri" w:hAnsi="Calibri" w:cs="Calibri"/>
          <w:sz w:val="22"/>
          <w:szCs w:val="22"/>
        </w:rPr>
        <w:t>June</w:t>
      </w:r>
      <w:r>
        <w:rPr>
          <w:rFonts w:ascii="Calibri" w:hAnsi="Calibri" w:cs="Calibri"/>
          <w:sz w:val="22"/>
          <w:szCs w:val="22"/>
        </w:rPr>
        <w:t xml:space="preserve"> drop</w:t>
      </w:r>
      <w:r w:rsidR="000B6EC3">
        <w:rPr>
          <w:rFonts w:ascii="Calibri" w:hAnsi="Calibri" w:cs="Calibri"/>
          <w:sz w:val="22"/>
          <w:szCs w:val="22"/>
        </w:rPr>
        <w:t xml:space="preserve"> ram</w:t>
      </w:r>
      <w:r w:rsidR="001343FA">
        <w:rPr>
          <w:rFonts w:ascii="Calibri" w:hAnsi="Calibri" w:cs="Calibri"/>
          <w:sz w:val="22"/>
          <w:szCs w:val="22"/>
        </w:rPr>
        <w:t xml:space="preserve">’s </w:t>
      </w:r>
      <w:r>
        <w:rPr>
          <w:rFonts w:ascii="Calibri" w:hAnsi="Calibri" w:cs="Calibri"/>
          <w:sz w:val="22"/>
          <w:szCs w:val="22"/>
        </w:rPr>
        <w:t xml:space="preserve">exceptional </w:t>
      </w:r>
      <w:proofErr w:type="spellStart"/>
      <w:r>
        <w:rPr>
          <w:rFonts w:ascii="Calibri" w:hAnsi="Calibri" w:cs="Calibri"/>
          <w:sz w:val="22"/>
          <w:szCs w:val="22"/>
        </w:rPr>
        <w:t>Lambplan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0B6EC3">
        <w:rPr>
          <w:rFonts w:ascii="Calibri" w:hAnsi="Calibri" w:cs="Calibri"/>
          <w:sz w:val="22"/>
          <w:szCs w:val="22"/>
        </w:rPr>
        <w:t>ASBV’s</w:t>
      </w:r>
      <w:r w:rsidR="001343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includ</w:t>
      </w:r>
      <w:r w:rsidR="001343FA">
        <w:rPr>
          <w:rFonts w:ascii="Calibri" w:hAnsi="Calibri" w:cs="Calibri"/>
          <w:sz w:val="22"/>
          <w:szCs w:val="22"/>
        </w:rPr>
        <w:t>e</w:t>
      </w:r>
      <w:r w:rsidR="000B6EC3">
        <w:rPr>
          <w:rFonts w:ascii="Calibri" w:hAnsi="Calibri" w:cs="Calibri"/>
          <w:sz w:val="22"/>
          <w:szCs w:val="22"/>
        </w:rPr>
        <w:t xml:space="preserve"> 0.15 for birth weight,</w:t>
      </w:r>
      <w:r>
        <w:rPr>
          <w:rFonts w:ascii="Calibri" w:hAnsi="Calibri" w:cs="Calibri"/>
          <w:sz w:val="22"/>
          <w:szCs w:val="22"/>
        </w:rPr>
        <w:t xml:space="preserve"> 18.1</w:t>
      </w:r>
      <w:r w:rsidR="000B6EC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for post weaning weight, -0.</w:t>
      </w:r>
      <w:r w:rsidR="000B6EC3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for fat, </w:t>
      </w:r>
      <w:r w:rsidR="000B6EC3">
        <w:rPr>
          <w:rFonts w:ascii="Calibri" w:hAnsi="Calibri" w:cs="Calibri"/>
          <w:sz w:val="22"/>
          <w:szCs w:val="22"/>
        </w:rPr>
        <w:t>2.91</w:t>
      </w:r>
      <w:r>
        <w:rPr>
          <w:rFonts w:ascii="Calibri" w:hAnsi="Calibri" w:cs="Calibri"/>
          <w:sz w:val="22"/>
          <w:szCs w:val="22"/>
        </w:rPr>
        <w:t xml:space="preserve"> for eye muscle depth, culminating in a </w:t>
      </w:r>
      <w:r w:rsidR="000B6EC3">
        <w:rPr>
          <w:rFonts w:ascii="Calibri" w:hAnsi="Calibri" w:cs="Calibri"/>
          <w:sz w:val="22"/>
          <w:szCs w:val="22"/>
        </w:rPr>
        <w:t>Terminal Carcass Production index (TCP)</w:t>
      </w:r>
      <w:r w:rsidR="00586C30">
        <w:rPr>
          <w:rFonts w:ascii="Calibri" w:hAnsi="Calibri" w:cs="Calibri"/>
          <w:sz w:val="22"/>
          <w:szCs w:val="22"/>
        </w:rPr>
        <w:t xml:space="preserve"> of</w:t>
      </w:r>
      <w:r w:rsidR="000B6EC3">
        <w:rPr>
          <w:rFonts w:ascii="Calibri" w:hAnsi="Calibri" w:cs="Calibri"/>
          <w:sz w:val="22"/>
          <w:szCs w:val="22"/>
        </w:rPr>
        <w:t xml:space="preserve"> 150.46</w:t>
      </w:r>
      <w:r>
        <w:rPr>
          <w:rFonts w:ascii="Calibri" w:hAnsi="Calibri" w:cs="Calibri"/>
          <w:sz w:val="22"/>
          <w:szCs w:val="22"/>
        </w:rPr>
        <w:t>. The successful bidder</w:t>
      </w:r>
      <w:r w:rsidR="000B6EC3">
        <w:rPr>
          <w:rFonts w:ascii="Calibri" w:hAnsi="Calibri" w:cs="Calibri"/>
          <w:sz w:val="22"/>
          <w:szCs w:val="22"/>
        </w:rPr>
        <w:t xml:space="preserve"> was</w:t>
      </w:r>
      <w:r>
        <w:rPr>
          <w:rFonts w:ascii="Calibri" w:hAnsi="Calibri" w:cs="Calibri"/>
          <w:sz w:val="22"/>
          <w:szCs w:val="22"/>
        </w:rPr>
        <w:t xml:space="preserve"> Nick Cheetham, Cheetara </w:t>
      </w:r>
      <w:r w:rsidR="00E7689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tud, Narembeen, W</w:t>
      </w:r>
      <w:r w:rsidR="000B6EC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. Jono Sutherland, Elders Bendigo assisted with </w:t>
      </w:r>
      <w:r w:rsidR="000B6EC3">
        <w:rPr>
          <w:rFonts w:ascii="Calibri" w:hAnsi="Calibri" w:cs="Calibri"/>
          <w:sz w:val="22"/>
          <w:szCs w:val="22"/>
        </w:rPr>
        <w:t>the purchase of this stud sire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AD0D715" w14:textId="1DBA924B" w:rsidR="00586C30" w:rsidRDefault="000B6EC3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Galaxy Park 180354 was purchased</w:t>
      </w:r>
      <w:r w:rsidR="00586C30">
        <w:rPr>
          <w:rFonts w:ascii="Calibri" w:hAnsi="Calibri" w:cs="Calibri"/>
          <w:sz w:val="22"/>
          <w:szCs w:val="22"/>
        </w:rPr>
        <w:t xml:space="preserve"> by Anden Stud</w:t>
      </w:r>
      <w:r>
        <w:rPr>
          <w:rFonts w:ascii="Calibri" w:hAnsi="Calibri" w:cs="Calibri"/>
          <w:sz w:val="22"/>
          <w:szCs w:val="22"/>
        </w:rPr>
        <w:t xml:space="preserve"> as a half share</w:t>
      </w:r>
      <w:r w:rsidR="00FC3603">
        <w:rPr>
          <w:rFonts w:ascii="Calibri" w:hAnsi="Calibri" w:cs="Calibri"/>
          <w:sz w:val="22"/>
          <w:szCs w:val="22"/>
        </w:rPr>
        <w:t xml:space="preserve"> in 2019 from Geoff Gayle and was </w:t>
      </w:r>
      <w:r w:rsidR="008571B9">
        <w:rPr>
          <w:rFonts w:ascii="Calibri" w:hAnsi="Calibri" w:cs="Calibri"/>
          <w:sz w:val="22"/>
          <w:szCs w:val="22"/>
        </w:rPr>
        <w:t>mated with high performing</w:t>
      </w:r>
      <w:r w:rsidR="00FC3603">
        <w:rPr>
          <w:rFonts w:ascii="Calibri" w:hAnsi="Calibri" w:cs="Calibri"/>
          <w:sz w:val="22"/>
          <w:szCs w:val="22"/>
        </w:rPr>
        <w:t xml:space="preserve"> Anden </w:t>
      </w:r>
      <w:r w:rsidR="008571B9">
        <w:rPr>
          <w:rFonts w:ascii="Calibri" w:hAnsi="Calibri" w:cs="Calibri"/>
          <w:sz w:val="22"/>
          <w:szCs w:val="22"/>
        </w:rPr>
        <w:t xml:space="preserve">Stud </w:t>
      </w:r>
      <w:r w:rsidR="00FC3603">
        <w:rPr>
          <w:rFonts w:ascii="Calibri" w:hAnsi="Calibri" w:cs="Calibri"/>
          <w:sz w:val="22"/>
          <w:szCs w:val="22"/>
        </w:rPr>
        <w:t xml:space="preserve">ewes to produce three stud rams in this year’s sale. All three rams </w:t>
      </w:r>
      <w:r w:rsidR="00150450">
        <w:rPr>
          <w:rFonts w:ascii="Calibri" w:hAnsi="Calibri" w:cs="Calibri"/>
          <w:sz w:val="22"/>
          <w:szCs w:val="22"/>
        </w:rPr>
        <w:t>present</w:t>
      </w:r>
      <w:r w:rsidR="008571B9">
        <w:rPr>
          <w:rFonts w:ascii="Calibri" w:hAnsi="Calibri" w:cs="Calibri"/>
          <w:sz w:val="22"/>
          <w:szCs w:val="22"/>
        </w:rPr>
        <w:t>ed</w:t>
      </w:r>
      <w:r w:rsidR="00150450">
        <w:rPr>
          <w:rFonts w:ascii="Calibri" w:hAnsi="Calibri" w:cs="Calibri"/>
          <w:sz w:val="22"/>
          <w:szCs w:val="22"/>
        </w:rPr>
        <w:t xml:space="preserve"> </w:t>
      </w:r>
      <w:r w:rsidR="00FC3603">
        <w:rPr>
          <w:rFonts w:ascii="Calibri" w:hAnsi="Calibri" w:cs="Calibri"/>
          <w:sz w:val="22"/>
          <w:szCs w:val="22"/>
        </w:rPr>
        <w:t xml:space="preserve">low birth weight (0.12 - 0.24), high growth (17.12 – 18.49) and high eye muscle depth (2.53-2.91) genetics. </w:t>
      </w:r>
      <w:r w:rsidR="007F77DF" w:rsidRPr="001E1DF5">
        <w:rPr>
          <w:rFonts w:ascii="Calibri" w:hAnsi="Calibri" w:cs="Calibri"/>
          <w:color w:val="000000" w:themeColor="text1"/>
          <w:sz w:val="22"/>
          <w:szCs w:val="22"/>
        </w:rPr>
        <w:t>His other</w:t>
      </w:r>
      <w:r w:rsidR="00E7689F" w:rsidRPr="001E1DF5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FC3603" w:rsidRPr="001E1DF5">
        <w:rPr>
          <w:rFonts w:ascii="Calibri" w:hAnsi="Calibri" w:cs="Calibri"/>
          <w:color w:val="000000" w:themeColor="text1"/>
          <w:sz w:val="22"/>
          <w:szCs w:val="22"/>
        </w:rPr>
        <w:t xml:space="preserve">wo </w:t>
      </w:r>
      <w:r w:rsidR="007F77DF" w:rsidRPr="001E1DF5">
        <w:rPr>
          <w:rFonts w:ascii="Calibri" w:hAnsi="Calibri" w:cs="Calibri"/>
          <w:color w:val="000000" w:themeColor="text1"/>
          <w:sz w:val="22"/>
          <w:szCs w:val="22"/>
        </w:rPr>
        <w:t>sons,</w:t>
      </w:r>
      <w:r w:rsidR="00FC3603" w:rsidRPr="001E1D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C3603">
        <w:rPr>
          <w:rFonts w:ascii="Calibri" w:hAnsi="Calibri" w:cs="Calibri"/>
          <w:sz w:val="22"/>
          <w:szCs w:val="22"/>
        </w:rPr>
        <w:t>200177 &amp; 200180</w:t>
      </w:r>
      <w:r w:rsidR="007F77DF">
        <w:rPr>
          <w:rFonts w:ascii="Calibri" w:hAnsi="Calibri" w:cs="Calibri"/>
          <w:sz w:val="22"/>
          <w:szCs w:val="22"/>
        </w:rPr>
        <w:t xml:space="preserve"> were</w:t>
      </w:r>
      <w:r w:rsidR="00FC3603">
        <w:rPr>
          <w:rFonts w:ascii="Calibri" w:hAnsi="Calibri" w:cs="Calibri"/>
          <w:sz w:val="22"/>
          <w:szCs w:val="22"/>
        </w:rPr>
        <w:t xml:space="preserve"> </w:t>
      </w:r>
      <w:r w:rsidR="008571B9">
        <w:rPr>
          <w:rFonts w:ascii="Calibri" w:hAnsi="Calibri" w:cs="Calibri"/>
          <w:sz w:val="22"/>
          <w:szCs w:val="22"/>
        </w:rPr>
        <w:t>very well purchased</w:t>
      </w:r>
      <w:r w:rsidR="00FC3603">
        <w:rPr>
          <w:rFonts w:ascii="Calibri" w:hAnsi="Calibri" w:cs="Calibri"/>
          <w:sz w:val="22"/>
          <w:szCs w:val="22"/>
        </w:rPr>
        <w:t xml:space="preserve"> for $7,000 and $4,</w:t>
      </w:r>
      <w:r w:rsidR="00586C30">
        <w:rPr>
          <w:rFonts w:ascii="Calibri" w:hAnsi="Calibri" w:cs="Calibri"/>
          <w:sz w:val="22"/>
          <w:szCs w:val="22"/>
        </w:rPr>
        <w:t>00</w:t>
      </w:r>
      <w:r w:rsidR="00FC3603">
        <w:rPr>
          <w:rFonts w:ascii="Calibri" w:hAnsi="Calibri" w:cs="Calibri"/>
          <w:sz w:val="22"/>
          <w:szCs w:val="22"/>
        </w:rPr>
        <w:t>0 respectively</w:t>
      </w:r>
      <w:r w:rsidR="00586C30">
        <w:rPr>
          <w:rFonts w:ascii="Calibri" w:hAnsi="Calibri" w:cs="Calibri"/>
          <w:sz w:val="22"/>
          <w:szCs w:val="22"/>
        </w:rPr>
        <w:t xml:space="preserve">, heading to Clover Valley </w:t>
      </w:r>
      <w:r w:rsidR="00CB5389">
        <w:rPr>
          <w:rFonts w:ascii="Calibri" w:hAnsi="Calibri" w:cs="Calibri"/>
          <w:sz w:val="22"/>
          <w:szCs w:val="22"/>
        </w:rPr>
        <w:t>S</w:t>
      </w:r>
      <w:r w:rsidR="00E3353B">
        <w:rPr>
          <w:rFonts w:ascii="Calibri" w:hAnsi="Calibri" w:cs="Calibri"/>
          <w:sz w:val="22"/>
          <w:szCs w:val="22"/>
        </w:rPr>
        <w:t xml:space="preserve">tud, VIC </w:t>
      </w:r>
      <w:r w:rsidR="00586C30">
        <w:rPr>
          <w:rFonts w:ascii="Calibri" w:hAnsi="Calibri" w:cs="Calibri"/>
          <w:sz w:val="22"/>
          <w:szCs w:val="22"/>
        </w:rPr>
        <w:t xml:space="preserve">and </w:t>
      </w:r>
      <w:r w:rsidR="00E3353B">
        <w:rPr>
          <w:rFonts w:ascii="Calibri" w:hAnsi="Calibri" w:cs="Calibri"/>
          <w:sz w:val="22"/>
          <w:szCs w:val="22"/>
        </w:rPr>
        <w:t>Blackwood</w:t>
      </w:r>
      <w:r w:rsidR="00150450">
        <w:rPr>
          <w:rFonts w:ascii="Calibri" w:hAnsi="Calibri" w:cs="Calibri"/>
          <w:sz w:val="22"/>
          <w:szCs w:val="22"/>
        </w:rPr>
        <w:t xml:space="preserve"> </w:t>
      </w:r>
      <w:r w:rsidR="00CB5389">
        <w:rPr>
          <w:rFonts w:ascii="Calibri" w:hAnsi="Calibri" w:cs="Calibri"/>
          <w:sz w:val="22"/>
          <w:szCs w:val="22"/>
        </w:rPr>
        <w:t>S</w:t>
      </w:r>
      <w:r w:rsidR="00150450">
        <w:rPr>
          <w:rFonts w:ascii="Calibri" w:hAnsi="Calibri" w:cs="Calibri"/>
          <w:sz w:val="22"/>
          <w:szCs w:val="22"/>
        </w:rPr>
        <w:t>tud,</w:t>
      </w:r>
      <w:r w:rsidR="00586C30">
        <w:rPr>
          <w:rFonts w:ascii="Calibri" w:hAnsi="Calibri" w:cs="Calibri"/>
          <w:sz w:val="22"/>
          <w:szCs w:val="22"/>
        </w:rPr>
        <w:t xml:space="preserve"> WA</w:t>
      </w:r>
      <w:r w:rsidR="00FC3603">
        <w:rPr>
          <w:rFonts w:ascii="Calibri" w:hAnsi="Calibri" w:cs="Calibri"/>
          <w:sz w:val="22"/>
          <w:szCs w:val="22"/>
        </w:rPr>
        <w:t>.</w:t>
      </w:r>
    </w:p>
    <w:p w14:paraId="7976CF2F" w14:textId="46C04947" w:rsidR="002045C4" w:rsidRDefault="00586C30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Another impressive sire of this </w:t>
      </w:r>
      <w:proofErr w:type="spellStart"/>
      <w:r>
        <w:rPr>
          <w:rFonts w:ascii="Calibri" w:hAnsi="Calibri" w:cs="Calibri"/>
          <w:sz w:val="22"/>
          <w:szCs w:val="22"/>
        </w:rPr>
        <w:t>years</w:t>
      </w:r>
      <w:proofErr w:type="spellEnd"/>
      <w:r w:rsidR="00B834D2">
        <w:rPr>
          <w:rFonts w:ascii="Calibri" w:hAnsi="Calibri" w:cs="Calibri"/>
          <w:sz w:val="22"/>
          <w:szCs w:val="22"/>
        </w:rPr>
        <w:t xml:space="preserve"> </w:t>
      </w:r>
      <w:r w:rsidR="00B834D2" w:rsidRPr="00A36FEA">
        <w:rPr>
          <w:rFonts w:ascii="Calibri" w:hAnsi="Calibri" w:cs="Calibri"/>
          <w:sz w:val="22"/>
          <w:szCs w:val="22"/>
        </w:rPr>
        <w:t>specially selected</w:t>
      </w:r>
      <w:r w:rsidRPr="00A36FEA">
        <w:rPr>
          <w:rFonts w:ascii="Calibri" w:hAnsi="Calibri" w:cs="Calibri"/>
          <w:sz w:val="22"/>
          <w:szCs w:val="22"/>
        </w:rPr>
        <w:t xml:space="preserve"> rams </w:t>
      </w:r>
      <w:r>
        <w:rPr>
          <w:rFonts w:ascii="Calibri" w:hAnsi="Calibri" w:cs="Calibri"/>
          <w:sz w:val="22"/>
          <w:szCs w:val="22"/>
        </w:rPr>
        <w:t xml:space="preserve">was Anden 190083, </w:t>
      </w:r>
      <w:r w:rsidR="006B3154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>top price</w:t>
      </w:r>
      <w:r w:rsidR="006B3154">
        <w:rPr>
          <w:rFonts w:ascii="Calibri" w:hAnsi="Calibri" w:cs="Calibri"/>
          <w:sz w:val="22"/>
          <w:szCs w:val="22"/>
        </w:rPr>
        <w:t xml:space="preserve"> White Suffolk</w:t>
      </w:r>
      <w:r>
        <w:rPr>
          <w:rFonts w:ascii="Calibri" w:hAnsi="Calibri" w:cs="Calibri"/>
          <w:sz w:val="22"/>
          <w:szCs w:val="22"/>
        </w:rPr>
        <w:t xml:space="preserve"> </w:t>
      </w:r>
      <w:r w:rsidR="00CB5389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sold </w:t>
      </w:r>
      <w:r w:rsidR="006B3154">
        <w:rPr>
          <w:rFonts w:ascii="Calibri" w:hAnsi="Calibri" w:cs="Calibri"/>
          <w:sz w:val="22"/>
          <w:szCs w:val="22"/>
        </w:rPr>
        <w:t>at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5C4">
        <w:rPr>
          <w:rFonts w:ascii="Calibri" w:hAnsi="Calibri" w:cs="Calibri"/>
          <w:sz w:val="22"/>
          <w:szCs w:val="22"/>
        </w:rPr>
        <w:t>Anden’s</w:t>
      </w:r>
      <w:proofErr w:type="spellEnd"/>
      <w:r>
        <w:rPr>
          <w:rFonts w:ascii="Calibri" w:hAnsi="Calibri" w:cs="Calibri"/>
          <w:sz w:val="22"/>
          <w:szCs w:val="22"/>
        </w:rPr>
        <w:t xml:space="preserve"> 2020 on</w:t>
      </w:r>
      <w:r w:rsidR="006B315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property sale </w:t>
      </w:r>
      <w:r w:rsidR="006B3154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$1</w:t>
      </w:r>
      <w:r w:rsidR="00D2047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,000. He</w:t>
      </w:r>
      <w:r w:rsidR="00D20476">
        <w:rPr>
          <w:rFonts w:ascii="Calibri" w:hAnsi="Calibri" w:cs="Calibri"/>
          <w:sz w:val="22"/>
          <w:szCs w:val="22"/>
        </w:rPr>
        <w:t xml:space="preserve"> was used as a ram lamb in 2020 and again via AI </w:t>
      </w:r>
      <w:r w:rsidR="006B3154">
        <w:rPr>
          <w:rFonts w:ascii="Calibri" w:hAnsi="Calibri" w:cs="Calibri"/>
          <w:sz w:val="22"/>
          <w:szCs w:val="22"/>
        </w:rPr>
        <w:t>for</w:t>
      </w:r>
      <w:r w:rsidR="00D20476">
        <w:rPr>
          <w:rFonts w:ascii="Calibri" w:hAnsi="Calibri" w:cs="Calibri"/>
          <w:sz w:val="22"/>
          <w:szCs w:val="22"/>
        </w:rPr>
        <w:t xml:space="preserve"> the 2021 drop. In this sale he </w:t>
      </w:r>
      <w:r w:rsidR="002045C4">
        <w:rPr>
          <w:rFonts w:ascii="Calibri" w:hAnsi="Calibri" w:cs="Calibri"/>
          <w:sz w:val="22"/>
          <w:szCs w:val="22"/>
        </w:rPr>
        <w:t xml:space="preserve">also </w:t>
      </w:r>
      <w:r>
        <w:rPr>
          <w:rFonts w:ascii="Calibri" w:hAnsi="Calibri" w:cs="Calibri"/>
          <w:sz w:val="22"/>
          <w:szCs w:val="22"/>
        </w:rPr>
        <w:t xml:space="preserve">produced three equally impressive August/September drop stud rams with ASBV’s </w:t>
      </w:r>
      <w:r w:rsidR="00E800C6">
        <w:rPr>
          <w:rFonts w:ascii="Calibri" w:hAnsi="Calibri" w:cs="Calibri"/>
          <w:sz w:val="22"/>
          <w:szCs w:val="22"/>
        </w:rPr>
        <w:t xml:space="preserve">between </w:t>
      </w:r>
      <w:r>
        <w:rPr>
          <w:rFonts w:ascii="Calibri" w:hAnsi="Calibri" w:cs="Calibri"/>
          <w:sz w:val="22"/>
          <w:szCs w:val="22"/>
        </w:rPr>
        <w:t>(</w:t>
      </w:r>
      <w:r w:rsidR="00E800C6">
        <w:rPr>
          <w:rFonts w:ascii="Calibri" w:hAnsi="Calibri" w:cs="Calibri"/>
          <w:sz w:val="22"/>
          <w:szCs w:val="22"/>
        </w:rPr>
        <w:t>PWWT, 16.41 - 18.73</w:t>
      </w:r>
      <w:r>
        <w:rPr>
          <w:rFonts w:ascii="Calibri" w:hAnsi="Calibri" w:cs="Calibri"/>
          <w:sz w:val="22"/>
          <w:szCs w:val="22"/>
        </w:rPr>
        <w:t>)</w:t>
      </w:r>
      <w:r w:rsidR="00E800C6">
        <w:rPr>
          <w:rFonts w:ascii="Calibri" w:hAnsi="Calibri" w:cs="Calibri"/>
          <w:sz w:val="22"/>
          <w:szCs w:val="22"/>
        </w:rPr>
        <w:t xml:space="preserve"> (PEMD 2.43 - 3.34) (PFAT, -0.42 - 0.32)</w:t>
      </w:r>
      <w:r w:rsidR="00D20476">
        <w:rPr>
          <w:rFonts w:ascii="Calibri" w:hAnsi="Calibri" w:cs="Calibri"/>
          <w:sz w:val="22"/>
          <w:szCs w:val="22"/>
        </w:rPr>
        <w:t xml:space="preserve"> and </w:t>
      </w:r>
      <w:r w:rsidR="00CB5389" w:rsidRPr="00B834D2">
        <w:rPr>
          <w:rFonts w:ascii="Calibri" w:hAnsi="Calibri" w:cs="Calibri"/>
          <w:color w:val="000000" w:themeColor="text1"/>
          <w:sz w:val="22"/>
          <w:szCs w:val="22"/>
        </w:rPr>
        <w:t>(</w:t>
      </w:r>
      <w:r w:rsidR="00D20476">
        <w:rPr>
          <w:rFonts w:ascii="Calibri" w:hAnsi="Calibri" w:cs="Calibri"/>
          <w:sz w:val="22"/>
          <w:szCs w:val="22"/>
        </w:rPr>
        <w:t>TCP 146.6 – 155.37)</w:t>
      </w:r>
      <w:r>
        <w:rPr>
          <w:rFonts w:ascii="Calibri" w:hAnsi="Calibri" w:cs="Calibri"/>
          <w:sz w:val="22"/>
          <w:szCs w:val="22"/>
        </w:rPr>
        <w:t>. All three</w:t>
      </w:r>
      <w:r w:rsidR="002211C6">
        <w:rPr>
          <w:rFonts w:ascii="Calibri" w:hAnsi="Calibri" w:cs="Calibri"/>
          <w:sz w:val="22"/>
          <w:szCs w:val="22"/>
        </w:rPr>
        <w:t xml:space="preserve"> rams</w:t>
      </w:r>
      <w:r>
        <w:rPr>
          <w:rFonts w:ascii="Calibri" w:hAnsi="Calibri" w:cs="Calibri"/>
          <w:sz w:val="22"/>
          <w:szCs w:val="22"/>
        </w:rPr>
        <w:t xml:space="preserve"> displayed</w:t>
      </w:r>
      <w:r w:rsidR="00E800C6">
        <w:rPr>
          <w:rFonts w:ascii="Calibri" w:hAnsi="Calibri" w:cs="Calibri"/>
          <w:sz w:val="22"/>
          <w:szCs w:val="22"/>
        </w:rPr>
        <w:t xml:space="preserve"> magnificent structure</w:t>
      </w:r>
      <w:r w:rsidR="002211C6">
        <w:rPr>
          <w:rFonts w:ascii="Calibri" w:hAnsi="Calibri" w:cs="Calibri"/>
          <w:sz w:val="22"/>
          <w:szCs w:val="22"/>
        </w:rPr>
        <w:t xml:space="preserve">. </w:t>
      </w:r>
      <w:r w:rsidR="002045C4">
        <w:rPr>
          <w:rFonts w:ascii="Calibri" w:hAnsi="Calibri" w:cs="Calibri"/>
          <w:sz w:val="22"/>
          <w:szCs w:val="22"/>
        </w:rPr>
        <w:t>All presented</w:t>
      </w:r>
      <w:r w:rsidR="0031135E">
        <w:rPr>
          <w:rFonts w:ascii="Calibri" w:hAnsi="Calibri" w:cs="Calibri"/>
          <w:sz w:val="22"/>
          <w:szCs w:val="22"/>
        </w:rPr>
        <w:t xml:space="preserve"> as</w:t>
      </w:r>
      <w:r w:rsidR="00D20476">
        <w:rPr>
          <w:rFonts w:ascii="Calibri" w:hAnsi="Calibri" w:cs="Calibri"/>
          <w:sz w:val="22"/>
          <w:szCs w:val="22"/>
        </w:rPr>
        <w:t xml:space="preserve"> </w:t>
      </w:r>
      <w:r w:rsidR="002211C6">
        <w:rPr>
          <w:rFonts w:ascii="Calibri" w:hAnsi="Calibri" w:cs="Calibri"/>
          <w:sz w:val="22"/>
          <w:szCs w:val="22"/>
        </w:rPr>
        <w:t>the</w:t>
      </w:r>
      <w:r w:rsidR="00D20476">
        <w:rPr>
          <w:rFonts w:ascii="Calibri" w:hAnsi="Calibri" w:cs="Calibri"/>
          <w:sz w:val="22"/>
          <w:szCs w:val="22"/>
        </w:rPr>
        <w:t xml:space="preserve"> more</w:t>
      </w:r>
      <w:r w:rsidR="0031135E">
        <w:rPr>
          <w:rFonts w:ascii="Calibri" w:hAnsi="Calibri" w:cs="Calibri"/>
          <w:sz w:val="22"/>
          <w:szCs w:val="22"/>
        </w:rPr>
        <w:t xml:space="preserve"> </w:t>
      </w:r>
      <w:r w:rsidR="00E800C6">
        <w:rPr>
          <w:rFonts w:ascii="Calibri" w:hAnsi="Calibri" w:cs="Calibri"/>
          <w:sz w:val="22"/>
          <w:szCs w:val="22"/>
        </w:rPr>
        <w:t xml:space="preserve">moderate </w:t>
      </w:r>
      <w:r w:rsidR="0031135E">
        <w:rPr>
          <w:rFonts w:ascii="Calibri" w:hAnsi="Calibri" w:cs="Calibri"/>
          <w:sz w:val="22"/>
          <w:szCs w:val="22"/>
        </w:rPr>
        <w:t>siz</w:t>
      </w:r>
      <w:r w:rsidR="002045C4">
        <w:rPr>
          <w:rFonts w:ascii="Calibri" w:hAnsi="Calibri" w:cs="Calibri"/>
          <w:sz w:val="22"/>
          <w:szCs w:val="22"/>
        </w:rPr>
        <w:t>e</w:t>
      </w:r>
      <w:r w:rsidR="00D20476">
        <w:rPr>
          <w:rFonts w:ascii="Calibri" w:hAnsi="Calibri" w:cs="Calibri"/>
          <w:sz w:val="22"/>
          <w:szCs w:val="22"/>
        </w:rPr>
        <w:t>,</w:t>
      </w:r>
      <w:r w:rsidR="002045C4">
        <w:rPr>
          <w:rFonts w:ascii="Calibri" w:hAnsi="Calibri" w:cs="Calibri"/>
          <w:sz w:val="22"/>
          <w:szCs w:val="22"/>
        </w:rPr>
        <w:t xml:space="preserve"> whilst</w:t>
      </w:r>
      <w:r w:rsidR="00D20476">
        <w:rPr>
          <w:rFonts w:ascii="Calibri" w:hAnsi="Calibri" w:cs="Calibri"/>
          <w:sz w:val="22"/>
          <w:szCs w:val="22"/>
        </w:rPr>
        <w:t xml:space="preserve"> </w:t>
      </w:r>
      <w:r w:rsidR="002045C4">
        <w:rPr>
          <w:rFonts w:ascii="Calibri" w:hAnsi="Calibri" w:cs="Calibri"/>
          <w:sz w:val="22"/>
          <w:szCs w:val="22"/>
        </w:rPr>
        <w:t>maintaining very impressive shape and muscling through</w:t>
      </w:r>
      <w:r w:rsidR="009B6ED6">
        <w:rPr>
          <w:rFonts w:ascii="Calibri" w:hAnsi="Calibri" w:cs="Calibri"/>
          <w:sz w:val="22"/>
          <w:szCs w:val="22"/>
        </w:rPr>
        <w:t>out</w:t>
      </w:r>
      <w:r w:rsidR="002045C4">
        <w:rPr>
          <w:rFonts w:ascii="Calibri" w:hAnsi="Calibri" w:cs="Calibri"/>
          <w:sz w:val="22"/>
          <w:szCs w:val="22"/>
        </w:rPr>
        <w:t xml:space="preserve"> the hind quarter</w:t>
      </w:r>
      <w:r w:rsidR="00E800C6">
        <w:rPr>
          <w:rFonts w:ascii="Calibri" w:hAnsi="Calibri" w:cs="Calibri"/>
          <w:sz w:val="22"/>
          <w:szCs w:val="22"/>
        </w:rPr>
        <w:t>. A</w:t>
      </w:r>
      <w:r w:rsidR="00B834D2">
        <w:rPr>
          <w:rFonts w:ascii="Calibri" w:hAnsi="Calibri" w:cs="Calibri"/>
          <w:sz w:val="22"/>
          <w:szCs w:val="22"/>
        </w:rPr>
        <w:t xml:space="preserve">nden </w:t>
      </w:r>
      <w:r w:rsidR="00E800C6">
        <w:rPr>
          <w:rFonts w:ascii="Calibri" w:hAnsi="Calibri" w:cs="Calibri"/>
          <w:sz w:val="22"/>
          <w:szCs w:val="22"/>
        </w:rPr>
        <w:t>200292 was p</w:t>
      </w:r>
      <w:r w:rsidR="0031135E">
        <w:rPr>
          <w:rFonts w:ascii="Calibri" w:hAnsi="Calibri" w:cs="Calibri"/>
          <w:sz w:val="22"/>
          <w:szCs w:val="22"/>
        </w:rPr>
        <w:t>ur</w:t>
      </w:r>
      <w:r w:rsidR="00E800C6">
        <w:rPr>
          <w:rFonts w:ascii="Calibri" w:hAnsi="Calibri" w:cs="Calibri"/>
          <w:sz w:val="22"/>
          <w:szCs w:val="22"/>
        </w:rPr>
        <w:t xml:space="preserve">chased by Days Whiteface of Bordertown, SA for $8,0000. </w:t>
      </w:r>
    </w:p>
    <w:p w14:paraId="14E58762" w14:textId="1F519092" w:rsidR="0031135E" w:rsidRDefault="00E800C6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While A</w:t>
      </w:r>
      <w:r w:rsidR="00B834D2">
        <w:rPr>
          <w:rFonts w:ascii="Calibri" w:hAnsi="Calibri" w:cs="Calibri"/>
          <w:sz w:val="22"/>
          <w:szCs w:val="22"/>
        </w:rPr>
        <w:t xml:space="preserve">nden </w:t>
      </w:r>
      <w:r>
        <w:rPr>
          <w:rFonts w:ascii="Calibri" w:hAnsi="Calibri" w:cs="Calibri"/>
          <w:sz w:val="22"/>
          <w:szCs w:val="22"/>
        </w:rPr>
        <w:t>200362</w:t>
      </w:r>
      <w:r w:rsidR="00155F3D">
        <w:rPr>
          <w:rFonts w:ascii="Calibri" w:hAnsi="Calibri" w:cs="Calibri"/>
          <w:sz w:val="22"/>
          <w:szCs w:val="22"/>
        </w:rPr>
        <w:t>,</w:t>
      </w:r>
      <w:r w:rsidR="0031135E">
        <w:rPr>
          <w:rFonts w:ascii="Calibri" w:hAnsi="Calibri" w:cs="Calibri"/>
          <w:sz w:val="22"/>
          <w:szCs w:val="22"/>
        </w:rPr>
        <w:t xml:space="preserve"> who</w:t>
      </w:r>
      <w:r>
        <w:rPr>
          <w:rFonts w:ascii="Calibri" w:hAnsi="Calibri" w:cs="Calibri"/>
          <w:sz w:val="22"/>
          <w:szCs w:val="22"/>
        </w:rPr>
        <w:t xml:space="preserve"> was</w:t>
      </w:r>
      <w:r w:rsidR="002045C4">
        <w:rPr>
          <w:rFonts w:ascii="Calibri" w:hAnsi="Calibri" w:cs="Calibri"/>
          <w:sz w:val="22"/>
          <w:szCs w:val="22"/>
        </w:rPr>
        <w:t xml:space="preserve"> also</w:t>
      </w:r>
      <w:r>
        <w:rPr>
          <w:rFonts w:ascii="Calibri" w:hAnsi="Calibri" w:cs="Calibri"/>
          <w:sz w:val="22"/>
          <w:szCs w:val="22"/>
        </w:rPr>
        <w:t xml:space="preserve"> used as a ram lamb </w:t>
      </w:r>
      <w:r w:rsidR="002045C4">
        <w:rPr>
          <w:rFonts w:ascii="Calibri" w:hAnsi="Calibri" w:cs="Calibri"/>
          <w:sz w:val="22"/>
          <w:szCs w:val="22"/>
        </w:rPr>
        <w:t>for the 2021 drop</w:t>
      </w:r>
      <w:r w:rsidR="00155F3D">
        <w:rPr>
          <w:rFonts w:ascii="Calibri" w:hAnsi="Calibri" w:cs="Calibri"/>
          <w:sz w:val="22"/>
          <w:szCs w:val="22"/>
        </w:rPr>
        <w:t>,</w:t>
      </w:r>
      <w:r w:rsidR="002045C4">
        <w:rPr>
          <w:rFonts w:ascii="Calibri" w:hAnsi="Calibri" w:cs="Calibri"/>
          <w:sz w:val="22"/>
          <w:szCs w:val="22"/>
        </w:rPr>
        <w:t xml:space="preserve"> </w:t>
      </w:r>
      <w:r w:rsidR="0031135E">
        <w:rPr>
          <w:rFonts w:ascii="Calibri" w:hAnsi="Calibri" w:cs="Calibri"/>
          <w:sz w:val="22"/>
          <w:szCs w:val="22"/>
        </w:rPr>
        <w:t>was purchased by S &amp; N Branson, Banquet</w:t>
      </w:r>
      <w:r w:rsidR="002211C6">
        <w:rPr>
          <w:rFonts w:ascii="Calibri" w:hAnsi="Calibri" w:cs="Calibri"/>
          <w:sz w:val="22"/>
          <w:szCs w:val="22"/>
        </w:rPr>
        <w:t xml:space="preserve"> </w:t>
      </w:r>
      <w:r w:rsidR="00CB5389">
        <w:rPr>
          <w:rFonts w:ascii="Calibri" w:hAnsi="Calibri" w:cs="Calibri"/>
          <w:sz w:val="22"/>
          <w:szCs w:val="22"/>
        </w:rPr>
        <w:t>S</w:t>
      </w:r>
      <w:r w:rsidR="002211C6">
        <w:rPr>
          <w:rFonts w:ascii="Calibri" w:hAnsi="Calibri" w:cs="Calibri"/>
          <w:sz w:val="22"/>
          <w:szCs w:val="22"/>
        </w:rPr>
        <w:t>tud</w:t>
      </w:r>
      <w:r w:rsidR="0066585A">
        <w:rPr>
          <w:rFonts w:ascii="Calibri" w:hAnsi="Calibri" w:cs="Calibri"/>
          <w:sz w:val="22"/>
          <w:szCs w:val="22"/>
        </w:rPr>
        <w:t xml:space="preserve"> of </w:t>
      </w:r>
      <w:r w:rsidR="0031135E">
        <w:rPr>
          <w:rFonts w:ascii="Calibri" w:hAnsi="Calibri" w:cs="Calibri"/>
          <w:sz w:val="22"/>
          <w:szCs w:val="22"/>
        </w:rPr>
        <w:t xml:space="preserve">Mortlake, VIC for $13,000. </w:t>
      </w:r>
      <w:r w:rsidR="002045C4">
        <w:rPr>
          <w:rFonts w:ascii="Calibri" w:hAnsi="Calibri" w:cs="Calibri"/>
          <w:sz w:val="22"/>
          <w:szCs w:val="22"/>
        </w:rPr>
        <w:t>His</w:t>
      </w:r>
      <w:r w:rsidR="0031135E">
        <w:rPr>
          <w:rFonts w:ascii="Calibri" w:hAnsi="Calibri" w:cs="Calibri"/>
          <w:sz w:val="22"/>
          <w:szCs w:val="22"/>
        </w:rPr>
        <w:t xml:space="preserve"> </w:t>
      </w:r>
      <w:r w:rsidR="009B6ED6">
        <w:rPr>
          <w:rFonts w:ascii="Calibri" w:hAnsi="Calibri" w:cs="Calibri"/>
          <w:sz w:val="22"/>
          <w:szCs w:val="22"/>
        </w:rPr>
        <w:t xml:space="preserve">exciting </w:t>
      </w:r>
      <w:r w:rsidR="0031135E">
        <w:rPr>
          <w:rFonts w:ascii="Calibri" w:hAnsi="Calibri" w:cs="Calibri"/>
          <w:sz w:val="22"/>
          <w:szCs w:val="22"/>
        </w:rPr>
        <w:t>ASBV’s</w:t>
      </w:r>
      <w:r w:rsidR="002045C4">
        <w:rPr>
          <w:rFonts w:ascii="Calibri" w:hAnsi="Calibri" w:cs="Calibri"/>
          <w:sz w:val="22"/>
          <w:szCs w:val="22"/>
        </w:rPr>
        <w:t xml:space="preserve">, </w:t>
      </w:r>
      <w:r w:rsidR="002211C6">
        <w:rPr>
          <w:rFonts w:ascii="Calibri" w:hAnsi="Calibri" w:cs="Calibri"/>
          <w:sz w:val="22"/>
          <w:szCs w:val="22"/>
        </w:rPr>
        <w:t>muscle through the hind quarter</w:t>
      </w:r>
      <w:r w:rsidR="002045C4">
        <w:rPr>
          <w:rFonts w:ascii="Calibri" w:hAnsi="Calibri" w:cs="Calibri"/>
          <w:sz w:val="22"/>
          <w:szCs w:val="22"/>
        </w:rPr>
        <w:t xml:space="preserve"> and White Suffolk type</w:t>
      </w:r>
      <w:r w:rsidR="0031135E">
        <w:rPr>
          <w:rFonts w:ascii="Calibri" w:hAnsi="Calibri" w:cs="Calibri"/>
          <w:sz w:val="22"/>
          <w:szCs w:val="22"/>
        </w:rPr>
        <w:t xml:space="preserve"> stood out in the ring</w:t>
      </w:r>
      <w:r w:rsidR="002045C4">
        <w:rPr>
          <w:rFonts w:ascii="Calibri" w:hAnsi="Calibri" w:cs="Calibri"/>
          <w:sz w:val="22"/>
          <w:szCs w:val="22"/>
        </w:rPr>
        <w:t>.</w:t>
      </w:r>
      <w:r w:rsidR="0031135E">
        <w:rPr>
          <w:rFonts w:ascii="Calibri" w:hAnsi="Calibri" w:cs="Calibri"/>
          <w:sz w:val="22"/>
          <w:szCs w:val="22"/>
        </w:rPr>
        <w:t xml:space="preserve"> </w:t>
      </w:r>
      <w:r w:rsidR="002045C4">
        <w:rPr>
          <w:rFonts w:ascii="Calibri" w:hAnsi="Calibri" w:cs="Calibri"/>
          <w:sz w:val="22"/>
          <w:szCs w:val="22"/>
        </w:rPr>
        <w:t>W</w:t>
      </w:r>
      <w:r w:rsidR="0031135E">
        <w:rPr>
          <w:rFonts w:ascii="Calibri" w:hAnsi="Calibri" w:cs="Calibri"/>
          <w:sz w:val="22"/>
          <w:szCs w:val="22"/>
        </w:rPr>
        <w:t xml:space="preserve">ith a BWT of 0.17, </w:t>
      </w:r>
      <w:r w:rsidR="002211C6">
        <w:rPr>
          <w:rFonts w:ascii="Calibri" w:hAnsi="Calibri" w:cs="Calibri"/>
          <w:sz w:val="22"/>
          <w:szCs w:val="22"/>
        </w:rPr>
        <w:t xml:space="preserve">PWWT 16.41, </w:t>
      </w:r>
      <w:r w:rsidR="0031135E">
        <w:rPr>
          <w:rFonts w:ascii="Calibri" w:hAnsi="Calibri" w:cs="Calibri"/>
          <w:sz w:val="22"/>
          <w:szCs w:val="22"/>
        </w:rPr>
        <w:t xml:space="preserve">PEMD of 2.95, PFAT of positive 0.32 and negative </w:t>
      </w:r>
      <w:proofErr w:type="spellStart"/>
      <w:r w:rsidR="0031135E">
        <w:rPr>
          <w:rFonts w:ascii="Calibri" w:hAnsi="Calibri" w:cs="Calibri"/>
          <w:sz w:val="22"/>
          <w:szCs w:val="22"/>
        </w:rPr>
        <w:t>shear</w:t>
      </w:r>
      <w:proofErr w:type="spellEnd"/>
      <w:r w:rsidR="0031135E">
        <w:rPr>
          <w:rFonts w:ascii="Calibri" w:hAnsi="Calibri" w:cs="Calibri"/>
          <w:sz w:val="22"/>
          <w:szCs w:val="22"/>
        </w:rPr>
        <w:t xml:space="preserve"> force of -0.35</w:t>
      </w:r>
      <w:r w:rsidR="0066585A">
        <w:rPr>
          <w:rFonts w:ascii="Calibri" w:hAnsi="Calibri" w:cs="Calibri"/>
          <w:sz w:val="22"/>
          <w:szCs w:val="22"/>
        </w:rPr>
        <w:t>, culminating to a TCP index of 150.28</w:t>
      </w:r>
      <w:r w:rsidR="0031135E">
        <w:rPr>
          <w:rFonts w:ascii="Calibri" w:hAnsi="Calibri" w:cs="Calibri"/>
          <w:sz w:val="22"/>
          <w:szCs w:val="22"/>
        </w:rPr>
        <w:t xml:space="preserve">. </w:t>
      </w:r>
      <w:r w:rsidR="002045C4">
        <w:rPr>
          <w:rFonts w:ascii="Calibri" w:hAnsi="Calibri" w:cs="Calibri"/>
          <w:sz w:val="22"/>
          <w:szCs w:val="22"/>
        </w:rPr>
        <w:lastRenderedPageBreak/>
        <w:t xml:space="preserve">Banquet </w:t>
      </w:r>
      <w:r w:rsidR="00CB5389">
        <w:rPr>
          <w:rFonts w:ascii="Calibri" w:hAnsi="Calibri" w:cs="Calibri"/>
          <w:sz w:val="22"/>
          <w:szCs w:val="22"/>
        </w:rPr>
        <w:t>S</w:t>
      </w:r>
      <w:r w:rsidR="002045C4">
        <w:rPr>
          <w:rFonts w:ascii="Calibri" w:hAnsi="Calibri" w:cs="Calibri"/>
          <w:sz w:val="22"/>
          <w:szCs w:val="22"/>
        </w:rPr>
        <w:t>tud also added six outstanding</w:t>
      </w:r>
      <w:r w:rsidR="00C12F4D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B5389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Anden </w:t>
      </w:r>
      <w:r w:rsidR="00C12F4D">
        <w:rPr>
          <w:rFonts w:ascii="Calibri" w:hAnsi="Calibri" w:cs="Calibri"/>
          <w:sz w:val="22"/>
          <w:szCs w:val="22"/>
        </w:rPr>
        <w:t>White Suffolk</w:t>
      </w:r>
      <w:r w:rsidR="002045C4">
        <w:rPr>
          <w:rFonts w:ascii="Calibri" w:hAnsi="Calibri" w:cs="Calibri"/>
          <w:sz w:val="22"/>
          <w:szCs w:val="22"/>
        </w:rPr>
        <w:t xml:space="preserve"> stud ew</w:t>
      </w:r>
      <w:r w:rsidR="00C12F4D">
        <w:rPr>
          <w:rFonts w:ascii="Calibri" w:hAnsi="Calibri" w:cs="Calibri"/>
          <w:sz w:val="22"/>
          <w:szCs w:val="22"/>
        </w:rPr>
        <w:t>es to their flock</w:t>
      </w:r>
      <w:r w:rsidR="00155F3D">
        <w:rPr>
          <w:rFonts w:ascii="Calibri" w:hAnsi="Calibri" w:cs="Calibri"/>
          <w:sz w:val="22"/>
          <w:szCs w:val="22"/>
        </w:rPr>
        <w:t>. The</w:t>
      </w:r>
      <w:r w:rsidR="00AC2DC5">
        <w:rPr>
          <w:rFonts w:ascii="Calibri" w:hAnsi="Calibri" w:cs="Calibri"/>
          <w:sz w:val="22"/>
          <w:szCs w:val="22"/>
        </w:rPr>
        <w:t xml:space="preserve">y secured </w:t>
      </w:r>
      <w:r w:rsidR="00CB5389">
        <w:rPr>
          <w:rFonts w:ascii="Calibri" w:hAnsi="Calibri" w:cs="Calibri"/>
          <w:sz w:val="22"/>
          <w:szCs w:val="22"/>
        </w:rPr>
        <w:t>L</w:t>
      </w:r>
      <w:r w:rsidR="00155F3D">
        <w:rPr>
          <w:rFonts w:ascii="Calibri" w:hAnsi="Calibri" w:cs="Calibri"/>
          <w:sz w:val="22"/>
          <w:szCs w:val="22"/>
        </w:rPr>
        <w:t>ot 9, A</w:t>
      </w:r>
      <w:r w:rsidR="00B834D2">
        <w:rPr>
          <w:rFonts w:ascii="Calibri" w:hAnsi="Calibri" w:cs="Calibri"/>
          <w:sz w:val="22"/>
          <w:szCs w:val="22"/>
        </w:rPr>
        <w:t xml:space="preserve">nden </w:t>
      </w:r>
      <w:r w:rsidR="00155F3D">
        <w:rPr>
          <w:rFonts w:ascii="Calibri" w:hAnsi="Calibri" w:cs="Calibri"/>
          <w:sz w:val="22"/>
          <w:szCs w:val="22"/>
        </w:rPr>
        <w:t>200144</w:t>
      </w:r>
      <w:r w:rsidR="00AC2DC5">
        <w:rPr>
          <w:rFonts w:ascii="Calibri" w:hAnsi="Calibri" w:cs="Calibri"/>
          <w:sz w:val="22"/>
          <w:szCs w:val="22"/>
        </w:rPr>
        <w:t xml:space="preserve"> for $1</w:t>
      </w:r>
      <w:r w:rsidR="00B834D2">
        <w:rPr>
          <w:rFonts w:ascii="Calibri" w:hAnsi="Calibri" w:cs="Calibri"/>
          <w:sz w:val="22"/>
          <w:szCs w:val="22"/>
        </w:rPr>
        <w:t>,</w:t>
      </w:r>
      <w:r w:rsidR="00AC2DC5">
        <w:rPr>
          <w:rFonts w:ascii="Calibri" w:hAnsi="Calibri" w:cs="Calibri"/>
          <w:sz w:val="22"/>
          <w:szCs w:val="22"/>
        </w:rPr>
        <w:t xml:space="preserve">600 as the second highest price ewe </w:t>
      </w:r>
      <w:r w:rsidR="009B6ED6">
        <w:rPr>
          <w:rFonts w:ascii="Calibri" w:hAnsi="Calibri" w:cs="Calibri"/>
          <w:sz w:val="22"/>
          <w:szCs w:val="22"/>
        </w:rPr>
        <w:t>in</w:t>
      </w:r>
      <w:r w:rsidR="00AC2DC5">
        <w:rPr>
          <w:rFonts w:ascii="Calibri" w:hAnsi="Calibri" w:cs="Calibri"/>
          <w:sz w:val="22"/>
          <w:szCs w:val="22"/>
        </w:rPr>
        <w:t xml:space="preserve"> the sale</w:t>
      </w:r>
      <w:r w:rsidR="00155F3D">
        <w:rPr>
          <w:rFonts w:ascii="Calibri" w:hAnsi="Calibri" w:cs="Calibri"/>
          <w:sz w:val="22"/>
          <w:szCs w:val="22"/>
        </w:rPr>
        <w:t xml:space="preserve">. With outstanding ASBV’s of BWT 0.24, PWWT 19.89, PEMD 3.14, PFAT 0.14 </w:t>
      </w:r>
      <w:r w:rsidR="00AC2DC5">
        <w:rPr>
          <w:rFonts w:ascii="Calibri" w:hAnsi="Calibri" w:cs="Calibri"/>
          <w:sz w:val="22"/>
          <w:szCs w:val="22"/>
        </w:rPr>
        <w:t xml:space="preserve">and a </w:t>
      </w:r>
      <w:r w:rsidR="00155F3D">
        <w:rPr>
          <w:rFonts w:ascii="Calibri" w:hAnsi="Calibri" w:cs="Calibri"/>
          <w:sz w:val="22"/>
          <w:szCs w:val="22"/>
        </w:rPr>
        <w:t>TCP of 157.19. It was evident that G</w:t>
      </w:r>
      <w:r w:rsidR="00B834D2">
        <w:rPr>
          <w:rFonts w:ascii="Calibri" w:hAnsi="Calibri" w:cs="Calibri"/>
          <w:sz w:val="22"/>
          <w:szCs w:val="22"/>
        </w:rPr>
        <w:t>alaxy Park</w:t>
      </w:r>
      <w:r w:rsidR="00155F3D">
        <w:rPr>
          <w:rFonts w:ascii="Calibri" w:hAnsi="Calibri" w:cs="Calibri"/>
          <w:sz w:val="22"/>
          <w:szCs w:val="22"/>
        </w:rPr>
        <w:t xml:space="preserve"> 1800354 had bred very well within </w:t>
      </w:r>
      <w:proofErr w:type="spellStart"/>
      <w:r w:rsidR="00155F3D">
        <w:rPr>
          <w:rFonts w:ascii="Calibri" w:hAnsi="Calibri" w:cs="Calibri"/>
          <w:sz w:val="22"/>
          <w:szCs w:val="22"/>
        </w:rPr>
        <w:t>Anden’s</w:t>
      </w:r>
      <w:proofErr w:type="spellEnd"/>
      <w:r w:rsidR="00155F3D">
        <w:rPr>
          <w:rFonts w:ascii="Calibri" w:hAnsi="Calibri" w:cs="Calibri"/>
          <w:sz w:val="22"/>
          <w:szCs w:val="22"/>
        </w:rPr>
        <w:t xml:space="preserve"> breeding program</w:t>
      </w:r>
      <w:r w:rsidR="00AC2DC5">
        <w:rPr>
          <w:rFonts w:ascii="Calibri" w:hAnsi="Calibri" w:cs="Calibri"/>
          <w:sz w:val="22"/>
          <w:szCs w:val="22"/>
        </w:rPr>
        <w:t xml:space="preserve"> and his progeny with continue to breed well for the </w:t>
      </w:r>
      <w:r w:rsidR="007C0575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Anden </w:t>
      </w:r>
      <w:r w:rsidR="00CB5389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Stud </w:t>
      </w:r>
      <w:r w:rsidR="007C0575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and the </w:t>
      </w:r>
      <w:r w:rsidR="00AC2DC5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industry </w:t>
      </w:r>
      <w:r w:rsidR="00CB5389" w:rsidRPr="00B834D2">
        <w:rPr>
          <w:rFonts w:ascii="Calibri" w:hAnsi="Calibri" w:cs="Calibri"/>
          <w:color w:val="000000" w:themeColor="text1"/>
          <w:sz w:val="22"/>
          <w:szCs w:val="22"/>
        </w:rPr>
        <w:t>for</w:t>
      </w:r>
      <w:r w:rsidR="00AC2DC5" w:rsidRPr="00B834D2">
        <w:rPr>
          <w:rFonts w:ascii="Calibri" w:hAnsi="Calibri" w:cs="Calibri"/>
          <w:color w:val="000000" w:themeColor="text1"/>
          <w:sz w:val="22"/>
          <w:szCs w:val="22"/>
        </w:rPr>
        <w:t xml:space="preserve"> years </w:t>
      </w:r>
      <w:r w:rsidR="00AC2DC5">
        <w:rPr>
          <w:rFonts w:ascii="Calibri" w:hAnsi="Calibri" w:cs="Calibri"/>
          <w:sz w:val="22"/>
          <w:szCs w:val="22"/>
        </w:rPr>
        <w:t>to come</w:t>
      </w:r>
      <w:r w:rsidR="00155F3D">
        <w:rPr>
          <w:rFonts w:ascii="Calibri" w:hAnsi="Calibri" w:cs="Calibri"/>
          <w:sz w:val="22"/>
          <w:szCs w:val="22"/>
        </w:rPr>
        <w:t>.</w:t>
      </w:r>
    </w:p>
    <w:p w14:paraId="0F7686FF" w14:textId="1B4DC9E2" w:rsidR="001B64E5" w:rsidRDefault="0031135E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top priced White Suffolk ewe</w:t>
      </w:r>
      <w:r w:rsidR="00840701">
        <w:rPr>
          <w:rFonts w:ascii="Calibri" w:hAnsi="Calibri" w:cs="Calibri"/>
          <w:sz w:val="22"/>
          <w:szCs w:val="22"/>
        </w:rPr>
        <w:t xml:space="preserve"> </w:t>
      </w:r>
      <w:r w:rsidR="0066585A">
        <w:rPr>
          <w:rFonts w:ascii="Calibri" w:hAnsi="Calibri" w:cs="Calibri"/>
          <w:sz w:val="22"/>
          <w:szCs w:val="22"/>
        </w:rPr>
        <w:t>A</w:t>
      </w:r>
      <w:r w:rsidR="00E53895">
        <w:rPr>
          <w:rFonts w:ascii="Calibri" w:hAnsi="Calibri" w:cs="Calibri"/>
          <w:sz w:val="22"/>
          <w:szCs w:val="22"/>
        </w:rPr>
        <w:t xml:space="preserve">nden </w:t>
      </w:r>
      <w:r w:rsidR="00840701">
        <w:rPr>
          <w:rFonts w:ascii="Calibri" w:hAnsi="Calibri" w:cs="Calibri"/>
          <w:sz w:val="22"/>
          <w:szCs w:val="22"/>
        </w:rPr>
        <w:t xml:space="preserve">200297 (sired by </w:t>
      </w:r>
      <w:r w:rsidR="00EB5061">
        <w:rPr>
          <w:rFonts w:ascii="Calibri" w:hAnsi="Calibri" w:cs="Calibri"/>
          <w:sz w:val="22"/>
          <w:szCs w:val="22"/>
        </w:rPr>
        <w:t>A</w:t>
      </w:r>
      <w:r w:rsidR="00E53895">
        <w:rPr>
          <w:rFonts w:ascii="Calibri" w:hAnsi="Calibri" w:cs="Calibri"/>
          <w:sz w:val="22"/>
          <w:szCs w:val="22"/>
        </w:rPr>
        <w:t xml:space="preserve">nden </w:t>
      </w:r>
      <w:r w:rsidR="00840701">
        <w:rPr>
          <w:rFonts w:ascii="Calibri" w:hAnsi="Calibri" w:cs="Calibri"/>
          <w:sz w:val="22"/>
          <w:szCs w:val="22"/>
        </w:rPr>
        <w:t xml:space="preserve">190083) </w:t>
      </w:r>
      <w:r>
        <w:rPr>
          <w:rFonts w:ascii="Calibri" w:hAnsi="Calibri" w:cs="Calibri"/>
          <w:sz w:val="22"/>
          <w:szCs w:val="22"/>
        </w:rPr>
        <w:t xml:space="preserve">sold </w:t>
      </w:r>
      <w:r w:rsidR="00840701">
        <w:rPr>
          <w:rFonts w:ascii="Calibri" w:hAnsi="Calibri" w:cs="Calibri"/>
          <w:sz w:val="22"/>
          <w:szCs w:val="22"/>
        </w:rPr>
        <w:t xml:space="preserve">for $2,000 to Jono Sutherland, </w:t>
      </w:r>
      <w:r w:rsidR="0066585A">
        <w:rPr>
          <w:rFonts w:ascii="Calibri" w:hAnsi="Calibri" w:cs="Calibri"/>
          <w:sz w:val="22"/>
          <w:szCs w:val="22"/>
        </w:rPr>
        <w:t>Bendigo</w:t>
      </w:r>
      <w:r w:rsidR="00840701">
        <w:rPr>
          <w:rFonts w:ascii="Calibri" w:hAnsi="Calibri" w:cs="Calibri"/>
          <w:sz w:val="22"/>
          <w:szCs w:val="22"/>
        </w:rPr>
        <w:t xml:space="preserve">. She boasted an impressive </w:t>
      </w:r>
      <w:r w:rsidR="0066585A">
        <w:rPr>
          <w:rFonts w:ascii="Calibri" w:hAnsi="Calibri" w:cs="Calibri"/>
          <w:sz w:val="22"/>
          <w:szCs w:val="22"/>
        </w:rPr>
        <w:t xml:space="preserve">display </w:t>
      </w:r>
      <w:r w:rsidR="00840701">
        <w:rPr>
          <w:rFonts w:ascii="Calibri" w:hAnsi="Calibri" w:cs="Calibri"/>
          <w:sz w:val="22"/>
          <w:szCs w:val="22"/>
        </w:rPr>
        <w:t>of muscl</w:t>
      </w:r>
      <w:r w:rsidR="0066585A">
        <w:rPr>
          <w:rFonts w:ascii="Calibri" w:hAnsi="Calibri" w:cs="Calibri"/>
          <w:sz w:val="22"/>
          <w:szCs w:val="22"/>
        </w:rPr>
        <w:t>ing throughout</w:t>
      </w:r>
      <w:r w:rsidR="009879AF">
        <w:rPr>
          <w:rFonts w:ascii="Calibri" w:hAnsi="Calibri" w:cs="Calibri"/>
          <w:sz w:val="22"/>
          <w:szCs w:val="22"/>
        </w:rPr>
        <w:t xml:space="preserve"> her carcass</w:t>
      </w:r>
      <w:r w:rsidR="00840701">
        <w:rPr>
          <w:rFonts w:ascii="Calibri" w:hAnsi="Calibri" w:cs="Calibri"/>
          <w:sz w:val="22"/>
          <w:szCs w:val="22"/>
        </w:rPr>
        <w:t xml:space="preserve"> with a PWWT of 17.48 and PEMD of 1.97</w:t>
      </w:r>
      <w:r w:rsidR="0066585A">
        <w:rPr>
          <w:rFonts w:ascii="Calibri" w:hAnsi="Calibri" w:cs="Calibri"/>
          <w:sz w:val="22"/>
          <w:szCs w:val="22"/>
        </w:rPr>
        <w:t>.</w:t>
      </w:r>
      <w:r w:rsidR="00C14895">
        <w:rPr>
          <w:rFonts w:ascii="Calibri" w:hAnsi="Calibri" w:cs="Calibri"/>
          <w:sz w:val="22"/>
          <w:szCs w:val="22"/>
        </w:rPr>
        <w:t xml:space="preserve"> Her phenotype </w:t>
      </w:r>
      <w:r w:rsidR="007C0575">
        <w:rPr>
          <w:rFonts w:ascii="Calibri" w:hAnsi="Calibri" w:cs="Calibri"/>
          <w:sz w:val="22"/>
          <w:szCs w:val="22"/>
        </w:rPr>
        <w:t>generated</w:t>
      </w:r>
      <w:r w:rsidR="00C14895">
        <w:rPr>
          <w:rFonts w:ascii="Calibri" w:hAnsi="Calibri" w:cs="Calibri"/>
          <w:sz w:val="22"/>
          <w:szCs w:val="22"/>
        </w:rPr>
        <w:t xml:space="preserve"> plenty of</w:t>
      </w:r>
      <w:r w:rsidR="007C0575">
        <w:rPr>
          <w:rFonts w:ascii="Calibri" w:hAnsi="Calibri" w:cs="Calibri"/>
          <w:sz w:val="22"/>
          <w:szCs w:val="22"/>
        </w:rPr>
        <w:t xml:space="preserve"> attention</w:t>
      </w:r>
      <w:r w:rsidR="00C14895">
        <w:rPr>
          <w:rFonts w:ascii="Calibri" w:hAnsi="Calibri" w:cs="Calibri"/>
          <w:sz w:val="22"/>
          <w:szCs w:val="22"/>
        </w:rPr>
        <w:t xml:space="preserve"> </w:t>
      </w:r>
      <w:r w:rsidR="00E53895">
        <w:rPr>
          <w:rFonts w:ascii="Calibri" w:hAnsi="Calibri" w:cs="Calibri"/>
          <w:sz w:val="22"/>
          <w:szCs w:val="22"/>
        </w:rPr>
        <w:t>w</w:t>
      </w:r>
      <w:r w:rsidR="001E1DF5">
        <w:rPr>
          <w:rFonts w:ascii="Calibri" w:hAnsi="Calibri" w:cs="Calibri"/>
          <w:sz w:val="22"/>
          <w:szCs w:val="22"/>
        </w:rPr>
        <w:t>ith</w:t>
      </w:r>
      <w:r w:rsidR="00C14895">
        <w:rPr>
          <w:rFonts w:ascii="Calibri" w:hAnsi="Calibri" w:cs="Calibri"/>
          <w:sz w:val="22"/>
          <w:szCs w:val="22"/>
        </w:rPr>
        <w:t xml:space="preserve"> </w:t>
      </w:r>
      <w:r w:rsidR="001E1DF5">
        <w:rPr>
          <w:rFonts w:ascii="Calibri" w:hAnsi="Calibri" w:cs="Calibri"/>
          <w:sz w:val="22"/>
          <w:szCs w:val="22"/>
        </w:rPr>
        <w:t>a</w:t>
      </w:r>
      <w:r w:rsidR="00C14895">
        <w:rPr>
          <w:rFonts w:ascii="Calibri" w:hAnsi="Calibri" w:cs="Calibri"/>
          <w:sz w:val="22"/>
          <w:szCs w:val="22"/>
        </w:rPr>
        <w:t xml:space="preserve"> bidding </w:t>
      </w:r>
      <w:r w:rsidR="00A36FEA" w:rsidRPr="001E1DF5">
        <w:rPr>
          <w:rFonts w:ascii="Calibri" w:hAnsi="Calibri" w:cs="Calibri"/>
          <w:color w:val="000000" w:themeColor="text1"/>
          <w:sz w:val="22"/>
          <w:szCs w:val="22"/>
        </w:rPr>
        <w:t>frenzy</w:t>
      </w:r>
      <w:r w:rsidR="00C14895" w:rsidRPr="001E1DF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1E1DF5">
        <w:rPr>
          <w:rFonts w:ascii="Calibri" w:hAnsi="Calibri" w:cs="Calibri"/>
          <w:sz w:val="22"/>
          <w:szCs w:val="22"/>
        </w:rPr>
        <w:t xml:space="preserve">before </w:t>
      </w:r>
      <w:r w:rsidR="00C14895">
        <w:rPr>
          <w:rFonts w:ascii="Calibri" w:hAnsi="Calibri" w:cs="Calibri"/>
          <w:sz w:val="22"/>
          <w:szCs w:val="22"/>
        </w:rPr>
        <w:t>reac</w:t>
      </w:r>
      <w:r w:rsidR="00E53895">
        <w:rPr>
          <w:rFonts w:ascii="Calibri" w:hAnsi="Calibri" w:cs="Calibri"/>
          <w:sz w:val="22"/>
          <w:szCs w:val="22"/>
        </w:rPr>
        <w:t>h</w:t>
      </w:r>
      <w:r w:rsidR="001E1DF5">
        <w:rPr>
          <w:rFonts w:ascii="Calibri" w:hAnsi="Calibri" w:cs="Calibri"/>
          <w:sz w:val="22"/>
          <w:szCs w:val="22"/>
        </w:rPr>
        <w:t>ing</w:t>
      </w:r>
      <w:r w:rsidR="007C0575">
        <w:rPr>
          <w:rFonts w:ascii="Calibri" w:hAnsi="Calibri" w:cs="Calibri"/>
          <w:sz w:val="22"/>
          <w:szCs w:val="22"/>
        </w:rPr>
        <w:t xml:space="preserve"> her final purchase price of</w:t>
      </w:r>
      <w:r w:rsidR="00C14895">
        <w:rPr>
          <w:rFonts w:ascii="Calibri" w:hAnsi="Calibri" w:cs="Calibri"/>
          <w:sz w:val="22"/>
          <w:szCs w:val="22"/>
        </w:rPr>
        <w:t xml:space="preserve"> $2,000. </w:t>
      </w:r>
      <w:proofErr w:type="gramStart"/>
      <w:r w:rsidR="00C14895">
        <w:rPr>
          <w:rFonts w:ascii="Calibri" w:hAnsi="Calibri" w:cs="Calibri"/>
          <w:sz w:val="22"/>
          <w:szCs w:val="22"/>
        </w:rPr>
        <w:t>A</w:t>
      </w:r>
      <w:proofErr w:type="gramEnd"/>
      <w:r w:rsidR="00C14895">
        <w:rPr>
          <w:rFonts w:ascii="Calibri" w:hAnsi="Calibri" w:cs="Calibri"/>
          <w:sz w:val="22"/>
          <w:szCs w:val="22"/>
        </w:rPr>
        <w:t xml:space="preserve"> ewe that would</w:t>
      </w:r>
      <w:r w:rsidR="007C0575">
        <w:rPr>
          <w:rFonts w:ascii="Calibri" w:hAnsi="Calibri" w:cs="Calibri"/>
          <w:sz w:val="22"/>
          <w:szCs w:val="22"/>
        </w:rPr>
        <w:t xml:space="preserve"> make her mark </w:t>
      </w:r>
      <w:r w:rsidR="00D00FEA">
        <w:rPr>
          <w:rFonts w:ascii="Calibri" w:hAnsi="Calibri" w:cs="Calibri"/>
          <w:sz w:val="22"/>
          <w:szCs w:val="22"/>
        </w:rPr>
        <w:t>in</w:t>
      </w:r>
      <w:r w:rsidR="00C14895">
        <w:rPr>
          <w:rFonts w:ascii="Calibri" w:hAnsi="Calibri" w:cs="Calibri"/>
          <w:sz w:val="22"/>
          <w:szCs w:val="22"/>
        </w:rPr>
        <w:t xml:space="preserve"> any flock.</w:t>
      </w:r>
    </w:p>
    <w:p w14:paraId="21210800" w14:textId="24C7B110" w:rsidR="007D2851" w:rsidRDefault="001B64E5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Of the </w:t>
      </w:r>
      <w:r w:rsidRPr="00E53895">
        <w:rPr>
          <w:rFonts w:ascii="Calibri" w:hAnsi="Calibri" w:cs="Calibri"/>
          <w:color w:val="000000" w:themeColor="text1"/>
          <w:sz w:val="22"/>
          <w:szCs w:val="22"/>
        </w:rPr>
        <w:t xml:space="preserve">21 </w:t>
      </w:r>
      <w:r w:rsidR="00CB5389" w:rsidRPr="00E53895">
        <w:rPr>
          <w:rFonts w:ascii="Calibri" w:hAnsi="Calibri" w:cs="Calibri"/>
          <w:color w:val="000000" w:themeColor="text1"/>
          <w:sz w:val="22"/>
          <w:szCs w:val="22"/>
        </w:rPr>
        <w:t xml:space="preserve">White </w:t>
      </w:r>
      <w:r w:rsidR="00CB5389" w:rsidRPr="00A36FEA">
        <w:rPr>
          <w:rFonts w:ascii="Calibri" w:hAnsi="Calibri" w:cs="Calibri"/>
          <w:sz w:val="22"/>
          <w:szCs w:val="22"/>
        </w:rPr>
        <w:t xml:space="preserve">Suffolk </w:t>
      </w:r>
      <w:r w:rsidR="00E53895" w:rsidRPr="00A36FEA">
        <w:rPr>
          <w:rFonts w:ascii="Calibri" w:hAnsi="Calibri" w:cs="Calibri"/>
          <w:sz w:val="22"/>
          <w:szCs w:val="22"/>
        </w:rPr>
        <w:t xml:space="preserve">specially selected </w:t>
      </w:r>
      <w:r>
        <w:rPr>
          <w:rFonts w:ascii="Calibri" w:hAnsi="Calibri" w:cs="Calibri"/>
          <w:sz w:val="22"/>
          <w:szCs w:val="22"/>
        </w:rPr>
        <w:t>rams on offer</w:t>
      </w:r>
      <w:r w:rsidR="000F1767">
        <w:rPr>
          <w:rFonts w:ascii="Calibri" w:hAnsi="Calibri" w:cs="Calibri"/>
          <w:sz w:val="22"/>
          <w:szCs w:val="22"/>
        </w:rPr>
        <w:t>, 1</w:t>
      </w:r>
      <w:r w:rsidR="00B9683B">
        <w:rPr>
          <w:rFonts w:ascii="Calibri" w:hAnsi="Calibri" w:cs="Calibri"/>
          <w:sz w:val="22"/>
          <w:szCs w:val="22"/>
        </w:rPr>
        <w:t>5</w:t>
      </w:r>
      <w:r w:rsidR="000F1767">
        <w:rPr>
          <w:rFonts w:ascii="Calibri" w:hAnsi="Calibri" w:cs="Calibri"/>
          <w:sz w:val="22"/>
          <w:szCs w:val="22"/>
        </w:rPr>
        <w:t xml:space="preserve"> went to stud breeders from four different states across </w:t>
      </w:r>
      <w:r w:rsidR="00A25711">
        <w:rPr>
          <w:rFonts w:ascii="Calibri" w:hAnsi="Calibri" w:cs="Calibri"/>
          <w:sz w:val="22"/>
          <w:szCs w:val="22"/>
        </w:rPr>
        <w:t>Australia</w:t>
      </w:r>
      <w:r w:rsidR="00EF2608">
        <w:rPr>
          <w:rFonts w:ascii="Calibri" w:hAnsi="Calibri" w:cs="Calibri"/>
          <w:sz w:val="22"/>
          <w:szCs w:val="22"/>
        </w:rPr>
        <w:t>,</w:t>
      </w:r>
      <w:r w:rsidR="00A25711">
        <w:rPr>
          <w:rFonts w:ascii="Calibri" w:hAnsi="Calibri" w:cs="Calibri"/>
          <w:sz w:val="22"/>
          <w:szCs w:val="22"/>
        </w:rPr>
        <w:t xml:space="preserve"> </w:t>
      </w:r>
      <w:r w:rsidR="00F43F8D">
        <w:rPr>
          <w:rFonts w:ascii="Calibri" w:hAnsi="Calibri" w:cs="Calibri"/>
          <w:sz w:val="22"/>
          <w:szCs w:val="22"/>
        </w:rPr>
        <w:t>with the full draft averaging an impressive $5,380</w:t>
      </w:r>
      <w:r w:rsidR="000F1767">
        <w:rPr>
          <w:rFonts w:ascii="Calibri" w:hAnsi="Calibri" w:cs="Calibri"/>
          <w:sz w:val="22"/>
          <w:szCs w:val="22"/>
        </w:rPr>
        <w:t xml:space="preserve">. </w:t>
      </w:r>
    </w:p>
    <w:p w14:paraId="153F998E" w14:textId="5E96E2EC" w:rsidR="007D2851" w:rsidRDefault="00B9683B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Five of the</w:t>
      </w:r>
      <w:r w:rsidR="000F1767">
        <w:rPr>
          <w:rFonts w:ascii="Calibri" w:hAnsi="Calibri" w:cs="Calibri"/>
          <w:sz w:val="22"/>
          <w:szCs w:val="22"/>
        </w:rPr>
        <w:t xml:space="preserve"> remaining </w:t>
      </w:r>
      <w:r>
        <w:rPr>
          <w:rFonts w:ascii="Calibri" w:hAnsi="Calibri" w:cs="Calibri"/>
          <w:sz w:val="22"/>
          <w:szCs w:val="22"/>
        </w:rPr>
        <w:t>six</w:t>
      </w:r>
      <w:r w:rsidR="007D2851">
        <w:rPr>
          <w:rFonts w:ascii="Calibri" w:hAnsi="Calibri" w:cs="Calibri"/>
          <w:sz w:val="22"/>
          <w:szCs w:val="22"/>
        </w:rPr>
        <w:t xml:space="preserve"> </w:t>
      </w:r>
      <w:r w:rsidR="00586DF3">
        <w:rPr>
          <w:rFonts w:ascii="Calibri" w:hAnsi="Calibri" w:cs="Calibri"/>
          <w:sz w:val="22"/>
          <w:szCs w:val="22"/>
        </w:rPr>
        <w:t>specially selected rams</w:t>
      </w:r>
      <w:r w:rsidR="00F43F8D">
        <w:rPr>
          <w:rFonts w:ascii="Calibri" w:hAnsi="Calibri" w:cs="Calibri"/>
          <w:sz w:val="22"/>
          <w:szCs w:val="22"/>
        </w:rPr>
        <w:t xml:space="preserve"> </w:t>
      </w:r>
      <w:r w:rsidR="00B21F25">
        <w:rPr>
          <w:rFonts w:ascii="Calibri" w:hAnsi="Calibri" w:cs="Calibri"/>
          <w:sz w:val="22"/>
          <w:szCs w:val="22"/>
        </w:rPr>
        <w:t>were</w:t>
      </w:r>
      <w:r w:rsidR="000F1767">
        <w:rPr>
          <w:rFonts w:ascii="Calibri" w:hAnsi="Calibri" w:cs="Calibri"/>
          <w:sz w:val="22"/>
          <w:szCs w:val="22"/>
        </w:rPr>
        <w:t xml:space="preserve"> purchased through Alexander Pollock of McKean M</w:t>
      </w:r>
      <w:r w:rsidR="00F43F8D">
        <w:rPr>
          <w:rFonts w:ascii="Calibri" w:hAnsi="Calibri" w:cs="Calibri"/>
          <w:sz w:val="22"/>
          <w:szCs w:val="22"/>
        </w:rPr>
        <w:t>cGregor, Bendigo.</w:t>
      </w:r>
      <w:r w:rsidR="000F1767">
        <w:rPr>
          <w:rFonts w:ascii="Calibri" w:hAnsi="Calibri" w:cs="Calibri"/>
          <w:sz w:val="22"/>
          <w:szCs w:val="22"/>
        </w:rPr>
        <w:t xml:space="preserve"> </w:t>
      </w:r>
      <w:r w:rsidR="00F43F8D">
        <w:rPr>
          <w:rFonts w:ascii="Calibri" w:hAnsi="Calibri" w:cs="Calibri"/>
          <w:sz w:val="22"/>
          <w:szCs w:val="22"/>
        </w:rPr>
        <w:t xml:space="preserve">Chris &amp; Julie Pollock purchased 3 </w:t>
      </w:r>
      <w:r w:rsidR="00586DF3">
        <w:rPr>
          <w:rFonts w:ascii="Calibri" w:hAnsi="Calibri" w:cs="Calibri"/>
          <w:sz w:val="22"/>
          <w:szCs w:val="22"/>
        </w:rPr>
        <w:t>of these quality</w:t>
      </w:r>
      <w:r w:rsidR="00F43F8D">
        <w:rPr>
          <w:rFonts w:ascii="Calibri" w:hAnsi="Calibri" w:cs="Calibri"/>
          <w:sz w:val="22"/>
          <w:szCs w:val="22"/>
        </w:rPr>
        <w:t xml:space="preserve"> </w:t>
      </w:r>
      <w:r w:rsidR="00586DF3">
        <w:rPr>
          <w:rFonts w:ascii="Calibri" w:hAnsi="Calibri" w:cs="Calibri"/>
          <w:sz w:val="22"/>
          <w:szCs w:val="22"/>
        </w:rPr>
        <w:t>sire</w:t>
      </w:r>
      <w:r w:rsidR="00F43F8D">
        <w:rPr>
          <w:rFonts w:ascii="Calibri" w:hAnsi="Calibri" w:cs="Calibri"/>
          <w:sz w:val="22"/>
          <w:szCs w:val="22"/>
        </w:rPr>
        <w:t xml:space="preserve">s and an </w:t>
      </w:r>
      <w:proofErr w:type="spellStart"/>
      <w:r w:rsidR="00F43F8D">
        <w:rPr>
          <w:rFonts w:ascii="Calibri" w:hAnsi="Calibri" w:cs="Calibri"/>
          <w:sz w:val="22"/>
          <w:szCs w:val="22"/>
        </w:rPr>
        <w:t>UltraWhite</w:t>
      </w:r>
      <w:proofErr w:type="spellEnd"/>
      <w:r w:rsidR="00F43F8D">
        <w:rPr>
          <w:rFonts w:ascii="Calibri" w:hAnsi="Calibri" w:cs="Calibri"/>
          <w:sz w:val="22"/>
          <w:szCs w:val="22"/>
        </w:rPr>
        <w:t xml:space="preserve"> composite ram to bolster their assembly of Anden flock rams purchased over the past 5 years</w:t>
      </w:r>
      <w:r w:rsidR="00CB5389" w:rsidRPr="0094120D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7D2851" w:rsidRPr="0094120D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B5389" w:rsidRPr="0094120D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7D2851">
        <w:rPr>
          <w:rFonts w:ascii="Calibri" w:hAnsi="Calibri" w:cs="Calibri"/>
          <w:sz w:val="22"/>
          <w:szCs w:val="22"/>
        </w:rPr>
        <w:t>hile</w:t>
      </w:r>
      <w:r w:rsidR="00F43F8D">
        <w:rPr>
          <w:rFonts w:ascii="Calibri" w:hAnsi="Calibri" w:cs="Calibri"/>
          <w:sz w:val="22"/>
          <w:szCs w:val="22"/>
        </w:rPr>
        <w:t xml:space="preserve"> </w:t>
      </w:r>
      <w:r w:rsidR="000F1767">
        <w:rPr>
          <w:rFonts w:ascii="Calibri" w:hAnsi="Calibri" w:cs="Calibri"/>
          <w:sz w:val="22"/>
          <w:szCs w:val="22"/>
        </w:rPr>
        <w:t>Russ Rothacker</w:t>
      </w:r>
      <w:r w:rsidR="00F43F8D">
        <w:rPr>
          <w:rFonts w:ascii="Calibri" w:hAnsi="Calibri" w:cs="Calibri"/>
          <w:sz w:val="22"/>
          <w:szCs w:val="22"/>
        </w:rPr>
        <w:t xml:space="preserve"> also</w:t>
      </w:r>
      <w:r w:rsidR="000F1767">
        <w:rPr>
          <w:rFonts w:ascii="Calibri" w:hAnsi="Calibri" w:cs="Calibri"/>
          <w:sz w:val="22"/>
          <w:szCs w:val="22"/>
        </w:rPr>
        <w:t xml:space="preserve"> </w:t>
      </w:r>
      <w:r w:rsidR="00F43F8D">
        <w:rPr>
          <w:rFonts w:ascii="Calibri" w:hAnsi="Calibri" w:cs="Calibri"/>
          <w:sz w:val="22"/>
          <w:szCs w:val="22"/>
        </w:rPr>
        <w:t>picked up</w:t>
      </w:r>
      <w:r w:rsidR="00B21F25">
        <w:rPr>
          <w:rFonts w:ascii="Calibri" w:hAnsi="Calibri" w:cs="Calibri"/>
          <w:sz w:val="22"/>
          <w:szCs w:val="22"/>
        </w:rPr>
        <w:t xml:space="preserve"> two rams from the specially selected group, </w:t>
      </w:r>
      <w:r>
        <w:rPr>
          <w:rFonts w:ascii="Calibri" w:hAnsi="Calibri" w:cs="Calibri"/>
          <w:sz w:val="22"/>
          <w:szCs w:val="22"/>
        </w:rPr>
        <w:t xml:space="preserve">along with </w:t>
      </w:r>
      <w:r w:rsidR="00B21F25">
        <w:rPr>
          <w:rFonts w:ascii="Calibri" w:hAnsi="Calibri" w:cs="Calibri"/>
          <w:sz w:val="22"/>
          <w:szCs w:val="22"/>
        </w:rPr>
        <w:t>one top end flock ram and three Suffolk rams.</w:t>
      </w:r>
      <w:r>
        <w:rPr>
          <w:rFonts w:ascii="Calibri" w:hAnsi="Calibri" w:cs="Calibri"/>
          <w:sz w:val="22"/>
          <w:szCs w:val="22"/>
        </w:rPr>
        <w:t xml:space="preserve"> Alexander purchased a total of 22 rams and two stud ewes on behalf of six valued clients</w:t>
      </w:r>
      <w:r w:rsidR="009D3673">
        <w:rPr>
          <w:rFonts w:ascii="Calibri" w:hAnsi="Calibri" w:cs="Calibri"/>
          <w:sz w:val="22"/>
          <w:szCs w:val="22"/>
        </w:rPr>
        <w:t xml:space="preserve"> through McKean McGregor</w:t>
      </w:r>
      <w:r w:rsidR="00CA26B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E003F57" w14:textId="71AD73CA" w:rsidR="001B64E5" w:rsidRPr="00046594" w:rsidRDefault="00CA26B9" w:rsidP="005838D3">
      <w:pPr>
        <w:pStyle w:val="NormalWeb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Alexander, along with his family and his clients </w:t>
      </w:r>
      <w:r w:rsidR="00B21F25">
        <w:rPr>
          <w:rFonts w:ascii="Calibri" w:hAnsi="Calibri" w:cs="Calibri"/>
          <w:sz w:val="22"/>
          <w:szCs w:val="22"/>
        </w:rPr>
        <w:t xml:space="preserve">aim to meet heavy weight </w:t>
      </w:r>
      <w:r w:rsidR="007D2851">
        <w:rPr>
          <w:rFonts w:ascii="Calibri" w:hAnsi="Calibri" w:cs="Calibri"/>
          <w:sz w:val="22"/>
          <w:szCs w:val="22"/>
        </w:rPr>
        <w:t xml:space="preserve">targets </w:t>
      </w:r>
      <w:r w:rsidR="00B21F25">
        <w:rPr>
          <w:rFonts w:ascii="Calibri" w:hAnsi="Calibri" w:cs="Calibri"/>
          <w:sz w:val="22"/>
          <w:szCs w:val="22"/>
        </w:rPr>
        <w:t>with their suckers and prefer</w:t>
      </w:r>
      <w:r w:rsidR="007D2851">
        <w:rPr>
          <w:rFonts w:ascii="Calibri" w:hAnsi="Calibri" w:cs="Calibri"/>
          <w:sz w:val="22"/>
          <w:szCs w:val="22"/>
        </w:rPr>
        <w:t xml:space="preserve"> </w:t>
      </w:r>
      <w:r w:rsidR="00B21F25">
        <w:rPr>
          <w:rFonts w:ascii="Calibri" w:hAnsi="Calibri" w:cs="Calibri"/>
          <w:sz w:val="22"/>
          <w:szCs w:val="22"/>
        </w:rPr>
        <w:t>to target rams with</w:t>
      </w:r>
      <w:r w:rsidR="007D2851">
        <w:rPr>
          <w:rFonts w:ascii="Calibri" w:hAnsi="Calibri" w:cs="Calibri"/>
          <w:sz w:val="22"/>
          <w:szCs w:val="22"/>
        </w:rPr>
        <w:t xml:space="preserve"> low birth weight,</w:t>
      </w:r>
      <w:r w:rsidR="00B21F25">
        <w:rPr>
          <w:rFonts w:ascii="Calibri" w:hAnsi="Calibri" w:cs="Calibri"/>
          <w:sz w:val="22"/>
          <w:szCs w:val="22"/>
        </w:rPr>
        <w:t xml:space="preserve"> high growth and high muscle data. </w:t>
      </w:r>
      <w:r>
        <w:rPr>
          <w:rFonts w:ascii="Calibri" w:hAnsi="Calibri" w:cs="Calibri"/>
          <w:sz w:val="22"/>
          <w:szCs w:val="22"/>
        </w:rPr>
        <w:t>W</w:t>
      </w:r>
      <w:r w:rsidR="00B21F25">
        <w:rPr>
          <w:rFonts w:ascii="Calibri" w:hAnsi="Calibri" w:cs="Calibri"/>
          <w:sz w:val="22"/>
          <w:szCs w:val="22"/>
        </w:rPr>
        <w:t>ith</w:t>
      </w:r>
      <w:r w:rsidR="00C67C4F">
        <w:rPr>
          <w:rFonts w:ascii="Calibri" w:hAnsi="Calibri" w:cs="Calibri"/>
          <w:sz w:val="22"/>
          <w:szCs w:val="22"/>
        </w:rPr>
        <w:t xml:space="preserve"> the</w:t>
      </w:r>
      <w:r>
        <w:rPr>
          <w:rFonts w:ascii="Calibri" w:hAnsi="Calibri" w:cs="Calibri"/>
          <w:sz w:val="22"/>
          <w:szCs w:val="22"/>
        </w:rPr>
        <w:t xml:space="preserve"> current</w:t>
      </w:r>
      <w:r w:rsidR="00B21F25">
        <w:rPr>
          <w:rFonts w:ascii="Calibri" w:hAnsi="Calibri" w:cs="Calibri"/>
          <w:sz w:val="22"/>
          <w:szCs w:val="22"/>
        </w:rPr>
        <w:t xml:space="preserve"> lamb and sheep prices</w:t>
      </w:r>
      <w:r w:rsidR="008236AC">
        <w:rPr>
          <w:rFonts w:ascii="Calibri" w:hAnsi="Calibri" w:cs="Calibri"/>
          <w:sz w:val="22"/>
          <w:szCs w:val="22"/>
        </w:rPr>
        <w:t xml:space="preserve"> as strong as they are</w:t>
      </w:r>
      <w:r w:rsidR="00B21F25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during the winter of this year </w:t>
      </w:r>
      <w:r w:rsidR="00B21F25">
        <w:rPr>
          <w:rFonts w:ascii="Calibri" w:hAnsi="Calibri" w:cs="Calibri"/>
          <w:sz w:val="22"/>
          <w:szCs w:val="22"/>
        </w:rPr>
        <w:t>Chris, Julie &amp; Alexander w</w:t>
      </w:r>
      <w:r w:rsidR="00C67C4F">
        <w:rPr>
          <w:rFonts w:ascii="Calibri" w:hAnsi="Calibri" w:cs="Calibri"/>
          <w:sz w:val="22"/>
          <w:szCs w:val="22"/>
        </w:rPr>
        <w:t xml:space="preserve">ere able to present exceptional suckers that </w:t>
      </w:r>
      <w:r w:rsidR="00B21F25">
        <w:rPr>
          <w:rFonts w:ascii="Calibri" w:hAnsi="Calibri" w:cs="Calibri"/>
          <w:sz w:val="22"/>
          <w:szCs w:val="22"/>
        </w:rPr>
        <w:t>set a new Nation Sucker Lamb record</w:t>
      </w:r>
      <w:r w:rsidR="00C67C4F">
        <w:rPr>
          <w:rFonts w:ascii="Calibri" w:hAnsi="Calibri" w:cs="Calibri"/>
          <w:sz w:val="22"/>
          <w:szCs w:val="22"/>
        </w:rPr>
        <w:t xml:space="preserve"> of $332 at the Bendigo Livestock Exchange</w:t>
      </w:r>
      <w:r w:rsidR="00B21F25">
        <w:rPr>
          <w:rFonts w:ascii="Calibri" w:hAnsi="Calibri" w:cs="Calibri"/>
          <w:sz w:val="22"/>
          <w:szCs w:val="22"/>
        </w:rPr>
        <w:t xml:space="preserve">. </w:t>
      </w:r>
      <w:r w:rsidR="007D2851">
        <w:rPr>
          <w:rFonts w:ascii="Calibri" w:hAnsi="Calibri" w:cs="Calibri"/>
          <w:sz w:val="22"/>
          <w:szCs w:val="22"/>
        </w:rPr>
        <w:t xml:space="preserve">These first cross lambs born out of </w:t>
      </w:r>
      <w:r w:rsidR="00A25711">
        <w:rPr>
          <w:rFonts w:ascii="Calibri" w:hAnsi="Calibri" w:cs="Calibri"/>
          <w:sz w:val="22"/>
          <w:szCs w:val="22"/>
        </w:rPr>
        <w:t>blue tag</w:t>
      </w:r>
      <w:r w:rsidR="007D2851">
        <w:rPr>
          <w:rFonts w:ascii="Calibri" w:hAnsi="Calibri" w:cs="Calibri"/>
          <w:sz w:val="22"/>
          <w:szCs w:val="22"/>
        </w:rPr>
        <w:t xml:space="preserve"> merinos gained</w:t>
      </w:r>
      <w:r w:rsidR="00B21F25">
        <w:rPr>
          <w:rFonts w:ascii="Calibri" w:hAnsi="Calibri" w:cs="Calibri"/>
          <w:sz w:val="22"/>
          <w:szCs w:val="22"/>
        </w:rPr>
        <w:t xml:space="preserve"> around 520-540 grams per day, </w:t>
      </w:r>
      <w:r w:rsidR="007D2851">
        <w:rPr>
          <w:rFonts w:ascii="Calibri" w:hAnsi="Calibri" w:cs="Calibri"/>
          <w:sz w:val="22"/>
          <w:szCs w:val="22"/>
        </w:rPr>
        <w:t>from birth until they were sold</w:t>
      </w:r>
      <w:r w:rsidR="00B21F25">
        <w:rPr>
          <w:rFonts w:ascii="Calibri" w:hAnsi="Calibri" w:cs="Calibri"/>
          <w:sz w:val="22"/>
          <w:szCs w:val="22"/>
        </w:rPr>
        <w:t>.</w:t>
      </w:r>
    </w:p>
    <w:p w14:paraId="5BB587E5" w14:textId="7555E6F2" w:rsidR="00DC2D5B" w:rsidRDefault="00A25711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White Suffolk flock rams continued the</w:t>
      </w:r>
      <w:r w:rsidR="00F762FD"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z w:val="22"/>
          <w:szCs w:val="22"/>
        </w:rPr>
        <w:t xml:space="preserve"> strength shown </w:t>
      </w:r>
      <w:r w:rsidR="00F762FD">
        <w:rPr>
          <w:rFonts w:ascii="Calibri" w:hAnsi="Calibri" w:cs="Calibri"/>
          <w:sz w:val="22"/>
          <w:szCs w:val="22"/>
        </w:rPr>
        <w:t>at the 2020 on-property sale</w:t>
      </w:r>
      <w:r w:rsidR="00DC2D5B">
        <w:rPr>
          <w:rFonts w:ascii="Calibri" w:hAnsi="Calibri" w:cs="Calibri"/>
          <w:sz w:val="22"/>
          <w:szCs w:val="22"/>
        </w:rPr>
        <w:t xml:space="preserve"> to average</w:t>
      </w:r>
      <w:r w:rsidR="0088469F">
        <w:rPr>
          <w:rFonts w:ascii="Calibri" w:hAnsi="Calibri" w:cs="Calibri"/>
          <w:sz w:val="22"/>
          <w:szCs w:val="22"/>
        </w:rPr>
        <w:t xml:space="preserve"> a strong</w:t>
      </w:r>
      <w:r w:rsidR="00DC2D5B">
        <w:rPr>
          <w:rFonts w:ascii="Calibri" w:hAnsi="Calibri" w:cs="Calibri"/>
          <w:sz w:val="22"/>
          <w:szCs w:val="22"/>
        </w:rPr>
        <w:t xml:space="preserve"> $2003</w:t>
      </w:r>
      <w:r w:rsidR="0088469F">
        <w:rPr>
          <w:rFonts w:ascii="Calibri" w:hAnsi="Calibri" w:cs="Calibri"/>
          <w:sz w:val="22"/>
          <w:szCs w:val="22"/>
        </w:rPr>
        <w:t xml:space="preserve"> across the</w:t>
      </w:r>
      <w:r>
        <w:rPr>
          <w:rFonts w:ascii="Calibri" w:hAnsi="Calibri" w:cs="Calibri"/>
          <w:sz w:val="22"/>
          <w:szCs w:val="22"/>
        </w:rPr>
        <w:t xml:space="preserve"> 91 </w:t>
      </w:r>
      <w:r w:rsidR="0088469F">
        <w:rPr>
          <w:rFonts w:ascii="Calibri" w:hAnsi="Calibri" w:cs="Calibri"/>
          <w:sz w:val="22"/>
          <w:szCs w:val="22"/>
        </w:rPr>
        <w:t xml:space="preserve">lots </w:t>
      </w:r>
      <w:r>
        <w:rPr>
          <w:rFonts w:ascii="Calibri" w:hAnsi="Calibri" w:cs="Calibri"/>
          <w:sz w:val="22"/>
          <w:szCs w:val="22"/>
        </w:rPr>
        <w:t>sold</w:t>
      </w:r>
      <w:r w:rsidR="0088469F">
        <w:rPr>
          <w:rFonts w:ascii="Calibri" w:hAnsi="Calibri" w:cs="Calibri"/>
          <w:sz w:val="22"/>
          <w:szCs w:val="22"/>
        </w:rPr>
        <w:t>.</w:t>
      </w:r>
      <w:r w:rsidR="00391C4E">
        <w:rPr>
          <w:rFonts w:ascii="Calibri" w:hAnsi="Calibri" w:cs="Calibri"/>
          <w:sz w:val="22"/>
          <w:szCs w:val="22"/>
        </w:rPr>
        <w:t xml:space="preserve"> </w:t>
      </w:r>
      <w:r w:rsidR="0088469F">
        <w:rPr>
          <w:rFonts w:ascii="Calibri" w:hAnsi="Calibri" w:cs="Calibri"/>
          <w:sz w:val="22"/>
          <w:szCs w:val="22"/>
        </w:rPr>
        <w:t>This impressive run of flock rams went to</w:t>
      </w:r>
      <w:r w:rsidR="00391C4E">
        <w:rPr>
          <w:rFonts w:ascii="Calibri" w:hAnsi="Calibri" w:cs="Calibri"/>
          <w:sz w:val="22"/>
          <w:szCs w:val="22"/>
        </w:rPr>
        <w:t xml:space="preserve"> 28 different buyers,</w:t>
      </w:r>
      <w:r w:rsidR="0088469F">
        <w:rPr>
          <w:rFonts w:ascii="Calibri" w:hAnsi="Calibri" w:cs="Calibri"/>
          <w:sz w:val="22"/>
          <w:szCs w:val="22"/>
        </w:rPr>
        <w:t xml:space="preserve"> with</w:t>
      </w:r>
      <w:r w:rsidR="00391C4E">
        <w:rPr>
          <w:rFonts w:ascii="Calibri" w:hAnsi="Calibri" w:cs="Calibri"/>
          <w:sz w:val="22"/>
          <w:szCs w:val="22"/>
        </w:rPr>
        <w:t xml:space="preserve"> a</w:t>
      </w:r>
      <w:r w:rsidR="00DC2D5B">
        <w:rPr>
          <w:rFonts w:ascii="Calibri" w:hAnsi="Calibri" w:cs="Calibri"/>
          <w:sz w:val="22"/>
          <w:szCs w:val="22"/>
        </w:rPr>
        <w:t xml:space="preserve"> top </w:t>
      </w:r>
      <w:r w:rsidR="00391C4E">
        <w:rPr>
          <w:rFonts w:ascii="Calibri" w:hAnsi="Calibri" w:cs="Calibri"/>
          <w:sz w:val="22"/>
          <w:szCs w:val="22"/>
        </w:rPr>
        <w:t xml:space="preserve">price </w:t>
      </w:r>
      <w:r w:rsidR="00DC2D5B">
        <w:rPr>
          <w:rFonts w:ascii="Calibri" w:hAnsi="Calibri" w:cs="Calibri"/>
          <w:sz w:val="22"/>
          <w:szCs w:val="22"/>
        </w:rPr>
        <w:t xml:space="preserve">of $3,200. </w:t>
      </w:r>
      <w:r w:rsidR="00760538" w:rsidRPr="00835E1F">
        <w:rPr>
          <w:rFonts w:ascii="Calibri" w:hAnsi="Calibri" w:cs="Calibri"/>
          <w:sz w:val="22"/>
          <w:szCs w:val="22"/>
        </w:rPr>
        <w:t>One v</w:t>
      </w:r>
      <w:r w:rsidR="00DC2D5B" w:rsidRPr="00835E1F">
        <w:rPr>
          <w:rFonts w:ascii="Calibri" w:hAnsi="Calibri" w:cs="Calibri"/>
          <w:sz w:val="22"/>
          <w:szCs w:val="22"/>
        </w:rPr>
        <w:t xml:space="preserve">olume buyer </w:t>
      </w:r>
      <w:r w:rsidR="00760538" w:rsidRPr="00835E1F">
        <w:rPr>
          <w:rFonts w:ascii="Calibri" w:hAnsi="Calibri" w:cs="Calibri"/>
          <w:sz w:val="22"/>
          <w:szCs w:val="22"/>
        </w:rPr>
        <w:t xml:space="preserve">from </w:t>
      </w:r>
      <w:r w:rsidR="00DC2D5B" w:rsidRPr="00835E1F">
        <w:rPr>
          <w:rFonts w:ascii="Calibri" w:hAnsi="Calibri" w:cs="Calibri"/>
          <w:sz w:val="22"/>
          <w:szCs w:val="22"/>
        </w:rPr>
        <w:t xml:space="preserve">Lake </w:t>
      </w:r>
      <w:proofErr w:type="spellStart"/>
      <w:r w:rsidR="00DC2D5B" w:rsidRPr="00835E1F">
        <w:rPr>
          <w:rFonts w:ascii="Calibri" w:hAnsi="Calibri" w:cs="Calibri"/>
          <w:sz w:val="22"/>
          <w:szCs w:val="22"/>
        </w:rPr>
        <w:t>Bolac</w:t>
      </w:r>
      <w:proofErr w:type="spellEnd"/>
      <w:r w:rsidR="00DC2D5B" w:rsidRPr="00835E1F">
        <w:rPr>
          <w:rFonts w:ascii="Calibri" w:hAnsi="Calibri" w:cs="Calibri"/>
          <w:sz w:val="22"/>
          <w:szCs w:val="22"/>
        </w:rPr>
        <w:t>, VIC</w:t>
      </w:r>
      <w:r w:rsidR="00760538" w:rsidRPr="00835E1F">
        <w:rPr>
          <w:rFonts w:ascii="Calibri" w:hAnsi="Calibri" w:cs="Calibri"/>
          <w:sz w:val="22"/>
          <w:szCs w:val="22"/>
        </w:rPr>
        <w:t>,</w:t>
      </w:r>
      <w:r w:rsidR="00E1258E" w:rsidRPr="00835E1F">
        <w:rPr>
          <w:rFonts w:ascii="Calibri" w:hAnsi="Calibri" w:cs="Calibri"/>
          <w:sz w:val="22"/>
          <w:szCs w:val="22"/>
        </w:rPr>
        <w:t xml:space="preserve"> successfully purchased 13 rams, including ten White Suffolk rams to a top of $2,800 and an average of $2,160</w:t>
      </w:r>
      <w:r w:rsidR="003D033F" w:rsidRPr="00835E1F">
        <w:rPr>
          <w:rFonts w:ascii="Calibri" w:hAnsi="Calibri" w:cs="Calibri"/>
          <w:sz w:val="22"/>
          <w:szCs w:val="22"/>
        </w:rPr>
        <w:t xml:space="preserve"> (their average ASBV’s included BWT 0.17, PWWT 17.3, PEMD 2.5)</w:t>
      </w:r>
      <w:r w:rsidR="00E1258E" w:rsidRPr="00835E1F">
        <w:rPr>
          <w:rFonts w:ascii="Calibri" w:hAnsi="Calibri" w:cs="Calibri"/>
          <w:sz w:val="22"/>
          <w:szCs w:val="22"/>
        </w:rPr>
        <w:t xml:space="preserve">. </w:t>
      </w:r>
      <w:r w:rsidR="00760538" w:rsidRPr="00835E1F">
        <w:rPr>
          <w:rFonts w:ascii="Calibri" w:hAnsi="Calibri" w:cs="Calibri"/>
          <w:sz w:val="22"/>
          <w:szCs w:val="22"/>
        </w:rPr>
        <w:t>They also</w:t>
      </w:r>
      <w:r w:rsidR="00E1258E" w:rsidRPr="00835E1F">
        <w:rPr>
          <w:rFonts w:ascii="Calibri" w:hAnsi="Calibri" w:cs="Calibri"/>
          <w:sz w:val="22"/>
          <w:szCs w:val="22"/>
        </w:rPr>
        <w:t xml:space="preserve"> secured three </w:t>
      </w:r>
      <w:proofErr w:type="spellStart"/>
      <w:r w:rsidR="00DC2D5B" w:rsidRPr="00835E1F">
        <w:rPr>
          <w:rFonts w:ascii="Calibri" w:hAnsi="Calibri" w:cs="Calibri"/>
          <w:sz w:val="22"/>
          <w:szCs w:val="22"/>
        </w:rPr>
        <w:t>UltraWhite</w:t>
      </w:r>
      <w:proofErr w:type="spellEnd"/>
      <w:r w:rsidR="00DC2D5B" w:rsidRPr="00835E1F">
        <w:rPr>
          <w:rFonts w:ascii="Calibri" w:hAnsi="Calibri" w:cs="Calibri"/>
          <w:sz w:val="22"/>
          <w:szCs w:val="22"/>
        </w:rPr>
        <w:t xml:space="preserve"> composite rams to $2,500 and averaged</w:t>
      </w:r>
      <w:r w:rsidR="00B73BEB" w:rsidRPr="00835E1F">
        <w:rPr>
          <w:rFonts w:ascii="Calibri" w:hAnsi="Calibri" w:cs="Calibri"/>
          <w:sz w:val="22"/>
          <w:szCs w:val="22"/>
        </w:rPr>
        <w:t xml:space="preserve"> $2,083</w:t>
      </w:r>
      <w:r w:rsidR="00E1258E" w:rsidRPr="00835E1F">
        <w:rPr>
          <w:rFonts w:ascii="Calibri" w:hAnsi="Calibri" w:cs="Calibri"/>
          <w:sz w:val="22"/>
          <w:szCs w:val="22"/>
        </w:rPr>
        <w:t>.</w:t>
      </w:r>
      <w:r w:rsidR="00391C4E" w:rsidRPr="00835E1F">
        <w:rPr>
          <w:rFonts w:ascii="Calibri" w:hAnsi="Calibri" w:cs="Calibri"/>
          <w:sz w:val="22"/>
          <w:szCs w:val="22"/>
        </w:rPr>
        <w:t xml:space="preserve"> </w:t>
      </w:r>
      <w:r w:rsidR="00391C4E">
        <w:rPr>
          <w:rFonts w:ascii="Calibri" w:hAnsi="Calibri" w:cs="Calibri"/>
          <w:sz w:val="22"/>
          <w:szCs w:val="22"/>
        </w:rPr>
        <w:t>Other</w:t>
      </w:r>
      <w:r w:rsidR="007A7802">
        <w:rPr>
          <w:rFonts w:ascii="Calibri" w:hAnsi="Calibri" w:cs="Calibri"/>
          <w:sz w:val="22"/>
          <w:szCs w:val="22"/>
        </w:rPr>
        <w:t xml:space="preserve"> volume</w:t>
      </w:r>
      <w:r w:rsidR="00391C4E">
        <w:rPr>
          <w:rFonts w:ascii="Calibri" w:hAnsi="Calibri" w:cs="Calibri"/>
          <w:sz w:val="22"/>
          <w:szCs w:val="22"/>
        </w:rPr>
        <w:t xml:space="preserve"> buyers</w:t>
      </w:r>
      <w:r w:rsidR="00760538">
        <w:rPr>
          <w:rFonts w:ascii="Calibri" w:hAnsi="Calibri" w:cs="Calibri"/>
          <w:sz w:val="22"/>
          <w:szCs w:val="22"/>
        </w:rPr>
        <w:t xml:space="preserve"> of the flock rams</w:t>
      </w:r>
      <w:r w:rsidR="00391C4E">
        <w:rPr>
          <w:rFonts w:ascii="Calibri" w:hAnsi="Calibri" w:cs="Calibri"/>
          <w:sz w:val="22"/>
          <w:szCs w:val="22"/>
        </w:rPr>
        <w:t xml:space="preserve"> purchased </w:t>
      </w:r>
      <w:r w:rsidR="00CF1D5D">
        <w:rPr>
          <w:rFonts w:ascii="Calibri" w:hAnsi="Calibri" w:cs="Calibri"/>
          <w:sz w:val="22"/>
          <w:szCs w:val="22"/>
        </w:rPr>
        <w:t xml:space="preserve">between </w:t>
      </w:r>
      <w:r w:rsidR="00F9383F">
        <w:rPr>
          <w:rFonts w:ascii="Calibri" w:hAnsi="Calibri" w:cs="Calibri"/>
          <w:sz w:val="22"/>
          <w:szCs w:val="22"/>
        </w:rPr>
        <w:t>four</w:t>
      </w:r>
      <w:r w:rsidR="00CF1D5D">
        <w:rPr>
          <w:rFonts w:ascii="Calibri" w:hAnsi="Calibri" w:cs="Calibri"/>
          <w:sz w:val="22"/>
          <w:szCs w:val="22"/>
        </w:rPr>
        <w:t xml:space="preserve"> and</w:t>
      </w:r>
      <w:r w:rsidR="00391C4E">
        <w:rPr>
          <w:rFonts w:ascii="Calibri" w:hAnsi="Calibri" w:cs="Calibri"/>
          <w:sz w:val="22"/>
          <w:szCs w:val="22"/>
        </w:rPr>
        <w:t xml:space="preserve"> </w:t>
      </w:r>
      <w:r w:rsidR="00CF1D5D">
        <w:rPr>
          <w:rFonts w:ascii="Calibri" w:hAnsi="Calibri" w:cs="Calibri"/>
          <w:sz w:val="22"/>
          <w:szCs w:val="22"/>
        </w:rPr>
        <w:t xml:space="preserve">six </w:t>
      </w:r>
      <w:r w:rsidR="00391C4E">
        <w:rPr>
          <w:rFonts w:ascii="Calibri" w:hAnsi="Calibri" w:cs="Calibri"/>
          <w:sz w:val="22"/>
          <w:szCs w:val="22"/>
        </w:rPr>
        <w:t xml:space="preserve">White </w:t>
      </w:r>
      <w:proofErr w:type="spellStart"/>
      <w:r w:rsidR="00391C4E">
        <w:rPr>
          <w:rFonts w:ascii="Calibri" w:hAnsi="Calibri" w:cs="Calibri"/>
          <w:sz w:val="22"/>
          <w:szCs w:val="22"/>
        </w:rPr>
        <w:t>Suffolks</w:t>
      </w:r>
      <w:proofErr w:type="spellEnd"/>
      <w:r w:rsidR="00391C4E">
        <w:rPr>
          <w:rFonts w:ascii="Calibri" w:hAnsi="Calibri" w:cs="Calibri"/>
          <w:sz w:val="22"/>
          <w:szCs w:val="22"/>
        </w:rPr>
        <w:t xml:space="preserve"> in this reasonably tough season</w:t>
      </w:r>
      <w:r w:rsidR="00CF1D5D">
        <w:rPr>
          <w:rFonts w:ascii="Calibri" w:hAnsi="Calibri" w:cs="Calibri"/>
          <w:sz w:val="22"/>
          <w:szCs w:val="22"/>
        </w:rPr>
        <w:t xml:space="preserve">. These buyers </w:t>
      </w:r>
      <w:r w:rsidR="00760538">
        <w:rPr>
          <w:rFonts w:ascii="Calibri" w:hAnsi="Calibri" w:cs="Calibri"/>
          <w:sz w:val="22"/>
          <w:szCs w:val="22"/>
        </w:rPr>
        <w:t>were</w:t>
      </w:r>
      <w:r w:rsidR="00CF1D5D">
        <w:rPr>
          <w:rFonts w:ascii="Calibri" w:hAnsi="Calibri" w:cs="Calibri"/>
          <w:sz w:val="22"/>
          <w:szCs w:val="22"/>
        </w:rPr>
        <w:t xml:space="preserve"> accompanied by BR &amp; C</w:t>
      </w:r>
      <w:r w:rsidR="00DA693B">
        <w:rPr>
          <w:rFonts w:ascii="Calibri" w:hAnsi="Calibri" w:cs="Calibri"/>
          <w:sz w:val="22"/>
          <w:szCs w:val="22"/>
        </w:rPr>
        <w:t xml:space="preserve"> Agents</w:t>
      </w:r>
      <w:r w:rsidR="00760538">
        <w:rPr>
          <w:rFonts w:ascii="Calibri" w:hAnsi="Calibri" w:cs="Calibri"/>
          <w:sz w:val="22"/>
          <w:szCs w:val="22"/>
        </w:rPr>
        <w:t xml:space="preserve"> of</w:t>
      </w:r>
      <w:r w:rsidR="00CF1D5D">
        <w:rPr>
          <w:rFonts w:ascii="Calibri" w:hAnsi="Calibri" w:cs="Calibri"/>
          <w:sz w:val="22"/>
          <w:szCs w:val="22"/>
        </w:rPr>
        <w:t xml:space="preserve"> Swan Hill, Elders</w:t>
      </w:r>
      <w:r w:rsidR="0041274A">
        <w:rPr>
          <w:rFonts w:ascii="Calibri" w:hAnsi="Calibri" w:cs="Calibri"/>
          <w:sz w:val="22"/>
          <w:szCs w:val="22"/>
        </w:rPr>
        <w:t xml:space="preserve"> of</w:t>
      </w:r>
      <w:r w:rsidR="00CF1D5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F1D5D">
        <w:rPr>
          <w:rFonts w:ascii="Calibri" w:hAnsi="Calibri" w:cs="Calibri"/>
          <w:sz w:val="22"/>
          <w:szCs w:val="22"/>
        </w:rPr>
        <w:t>Whycheproof</w:t>
      </w:r>
      <w:proofErr w:type="spellEnd"/>
      <w:r w:rsidR="00CF1D5D">
        <w:rPr>
          <w:rFonts w:ascii="Calibri" w:hAnsi="Calibri" w:cs="Calibri"/>
          <w:sz w:val="22"/>
          <w:szCs w:val="22"/>
        </w:rPr>
        <w:t xml:space="preserve"> and Donald. The strength of the </w:t>
      </w:r>
      <w:r w:rsidR="0041274A">
        <w:rPr>
          <w:rFonts w:ascii="Calibri" w:hAnsi="Calibri" w:cs="Calibri"/>
          <w:sz w:val="22"/>
          <w:szCs w:val="22"/>
        </w:rPr>
        <w:t>W</w:t>
      </w:r>
      <w:r w:rsidR="00CF1D5D">
        <w:rPr>
          <w:rFonts w:ascii="Calibri" w:hAnsi="Calibri" w:cs="Calibri"/>
          <w:sz w:val="22"/>
          <w:szCs w:val="22"/>
        </w:rPr>
        <w:t>hite Suffolk flock ram sale</w:t>
      </w:r>
      <w:r w:rsidR="00391C4E">
        <w:rPr>
          <w:rFonts w:ascii="Calibri" w:hAnsi="Calibri" w:cs="Calibri"/>
          <w:sz w:val="22"/>
          <w:szCs w:val="22"/>
        </w:rPr>
        <w:t xml:space="preserve"> </w:t>
      </w:r>
      <w:r w:rsidR="00CF1D5D">
        <w:rPr>
          <w:rFonts w:ascii="Calibri" w:hAnsi="Calibri" w:cs="Calibri"/>
          <w:sz w:val="22"/>
          <w:szCs w:val="22"/>
        </w:rPr>
        <w:t>indicat</w:t>
      </w:r>
      <w:r w:rsidR="0041274A">
        <w:rPr>
          <w:rFonts w:ascii="Calibri" w:hAnsi="Calibri" w:cs="Calibri"/>
          <w:sz w:val="22"/>
          <w:szCs w:val="22"/>
        </w:rPr>
        <w:t>es</w:t>
      </w:r>
      <w:r w:rsidR="00391C4E">
        <w:rPr>
          <w:rFonts w:ascii="Calibri" w:hAnsi="Calibri" w:cs="Calibri"/>
          <w:sz w:val="22"/>
          <w:szCs w:val="22"/>
        </w:rPr>
        <w:t xml:space="preserve"> the trust</w:t>
      </w:r>
      <w:r w:rsidR="00CF1D5D">
        <w:rPr>
          <w:rFonts w:ascii="Calibri" w:hAnsi="Calibri" w:cs="Calibri"/>
          <w:sz w:val="22"/>
          <w:szCs w:val="22"/>
        </w:rPr>
        <w:t>ed</w:t>
      </w:r>
      <w:r w:rsidR="00391C4E">
        <w:rPr>
          <w:rFonts w:ascii="Calibri" w:hAnsi="Calibri" w:cs="Calibri"/>
          <w:sz w:val="22"/>
          <w:szCs w:val="22"/>
        </w:rPr>
        <w:t xml:space="preserve"> confidence Anden Stud clients have in their fast growing, high muscle yielding </w:t>
      </w:r>
      <w:r w:rsidR="007A7802">
        <w:rPr>
          <w:rFonts w:ascii="Calibri" w:hAnsi="Calibri" w:cs="Calibri"/>
          <w:sz w:val="22"/>
          <w:szCs w:val="22"/>
        </w:rPr>
        <w:t>rams</w:t>
      </w:r>
      <w:r w:rsidR="00EF5836">
        <w:rPr>
          <w:rFonts w:ascii="Calibri" w:hAnsi="Calibri" w:cs="Calibri"/>
          <w:sz w:val="22"/>
          <w:szCs w:val="22"/>
        </w:rPr>
        <w:t xml:space="preserve">, </w:t>
      </w:r>
      <w:r w:rsidR="00EF5836" w:rsidRPr="00835E1F">
        <w:rPr>
          <w:rFonts w:ascii="Calibri" w:hAnsi="Calibri" w:cs="Calibri"/>
          <w:sz w:val="22"/>
          <w:szCs w:val="22"/>
        </w:rPr>
        <w:t>with the average up $28 on last year</w:t>
      </w:r>
      <w:r w:rsidR="00391C4E">
        <w:rPr>
          <w:rFonts w:ascii="Calibri" w:hAnsi="Calibri" w:cs="Calibri"/>
          <w:sz w:val="22"/>
          <w:szCs w:val="22"/>
        </w:rPr>
        <w:t>.</w:t>
      </w:r>
    </w:p>
    <w:p w14:paraId="10C32E92" w14:textId="2078B1FC" w:rsidR="00883D96" w:rsidRPr="00AF553E" w:rsidRDefault="00391C4E" w:rsidP="005838D3">
      <w:pPr>
        <w:pStyle w:val="NormalWeb"/>
        <w:rPr>
          <w:rFonts w:ascii="Calibri" w:hAnsi="Calibri" w:cs="Calibri"/>
          <w:color w:val="00B0F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sz w:val="22"/>
          <w:szCs w:val="22"/>
        </w:rPr>
        <w:t>UltraWhite</w:t>
      </w:r>
      <w:proofErr w:type="spellEnd"/>
      <w:r>
        <w:rPr>
          <w:rFonts w:ascii="Calibri" w:hAnsi="Calibri" w:cs="Calibri"/>
          <w:sz w:val="22"/>
          <w:szCs w:val="22"/>
        </w:rPr>
        <w:t xml:space="preserve"> composite rams returned </w:t>
      </w:r>
      <w:r w:rsidR="007A7802">
        <w:rPr>
          <w:rFonts w:ascii="Calibri" w:hAnsi="Calibri" w:cs="Calibri"/>
          <w:sz w:val="22"/>
          <w:szCs w:val="22"/>
        </w:rPr>
        <w:t xml:space="preserve">great results, although down on last </w:t>
      </w:r>
      <w:r w:rsidR="00D904BB">
        <w:rPr>
          <w:rFonts w:ascii="Calibri" w:hAnsi="Calibri" w:cs="Calibri"/>
          <w:sz w:val="22"/>
          <w:szCs w:val="22"/>
        </w:rPr>
        <w:t>year’s</w:t>
      </w:r>
      <w:r w:rsidR="007A7802">
        <w:rPr>
          <w:rFonts w:ascii="Calibri" w:hAnsi="Calibri" w:cs="Calibri"/>
          <w:sz w:val="22"/>
          <w:szCs w:val="22"/>
        </w:rPr>
        <w:t xml:space="preserve"> average</w:t>
      </w:r>
      <w:r w:rsidR="006B6B59">
        <w:rPr>
          <w:rFonts w:ascii="Calibri" w:hAnsi="Calibri" w:cs="Calibri"/>
          <w:sz w:val="22"/>
          <w:szCs w:val="22"/>
        </w:rPr>
        <w:t>. T</w:t>
      </w:r>
      <w:r w:rsidR="007A7802">
        <w:rPr>
          <w:rFonts w:ascii="Calibri" w:hAnsi="Calibri" w:cs="Calibri"/>
          <w:sz w:val="22"/>
          <w:szCs w:val="22"/>
        </w:rPr>
        <w:t xml:space="preserve">hey </w:t>
      </w:r>
      <w:r w:rsidR="006B6B59">
        <w:rPr>
          <w:rFonts w:ascii="Calibri" w:hAnsi="Calibri" w:cs="Calibri"/>
          <w:sz w:val="22"/>
          <w:szCs w:val="22"/>
        </w:rPr>
        <w:t>were still able to achieve</w:t>
      </w:r>
      <w:r w:rsidR="00EF5836">
        <w:rPr>
          <w:rFonts w:ascii="Calibri" w:hAnsi="Calibri" w:cs="Calibri"/>
          <w:sz w:val="22"/>
          <w:szCs w:val="22"/>
        </w:rPr>
        <w:t xml:space="preserve"> </w:t>
      </w:r>
      <w:r w:rsidR="00EF5836" w:rsidRPr="00A36FEA">
        <w:rPr>
          <w:rFonts w:ascii="Calibri" w:hAnsi="Calibri" w:cs="Calibri"/>
          <w:sz w:val="22"/>
          <w:szCs w:val="22"/>
        </w:rPr>
        <w:t>some fantastic results with</w:t>
      </w:r>
      <w:r w:rsidR="007A7802" w:rsidRPr="00A36FEA">
        <w:rPr>
          <w:rFonts w:ascii="Calibri" w:hAnsi="Calibri" w:cs="Calibri"/>
          <w:sz w:val="22"/>
          <w:szCs w:val="22"/>
        </w:rPr>
        <w:t xml:space="preserve"> </w:t>
      </w:r>
      <w:r w:rsidR="007A7802">
        <w:rPr>
          <w:rFonts w:ascii="Calibri" w:hAnsi="Calibri" w:cs="Calibri"/>
          <w:sz w:val="22"/>
          <w:szCs w:val="22"/>
        </w:rPr>
        <w:t>a top</w:t>
      </w:r>
      <w:r w:rsidR="006B6B59">
        <w:rPr>
          <w:rFonts w:ascii="Calibri" w:hAnsi="Calibri" w:cs="Calibri"/>
          <w:sz w:val="22"/>
          <w:szCs w:val="22"/>
        </w:rPr>
        <w:t xml:space="preserve"> price</w:t>
      </w:r>
      <w:r w:rsidR="007A7802">
        <w:rPr>
          <w:rFonts w:ascii="Calibri" w:hAnsi="Calibri" w:cs="Calibri"/>
          <w:sz w:val="22"/>
          <w:szCs w:val="22"/>
        </w:rPr>
        <w:t xml:space="preserve"> of $6,000 twice and a </w:t>
      </w:r>
      <w:r w:rsidR="00B013D7">
        <w:rPr>
          <w:rFonts w:ascii="Calibri" w:hAnsi="Calibri" w:cs="Calibri"/>
          <w:sz w:val="22"/>
          <w:szCs w:val="22"/>
        </w:rPr>
        <w:t xml:space="preserve">resilient </w:t>
      </w:r>
      <w:r w:rsidR="007A7802">
        <w:rPr>
          <w:rFonts w:ascii="Calibri" w:hAnsi="Calibri" w:cs="Calibri"/>
          <w:sz w:val="22"/>
          <w:szCs w:val="22"/>
        </w:rPr>
        <w:t>average of $2,174</w:t>
      </w:r>
      <w:r w:rsidR="00CF1D5D">
        <w:rPr>
          <w:rFonts w:ascii="Calibri" w:hAnsi="Calibri" w:cs="Calibri"/>
          <w:sz w:val="22"/>
          <w:szCs w:val="22"/>
        </w:rPr>
        <w:t xml:space="preserve"> for 86 lots sold.</w:t>
      </w:r>
      <w:r w:rsidR="0012501F">
        <w:rPr>
          <w:rFonts w:ascii="Calibri" w:hAnsi="Calibri" w:cs="Calibri"/>
          <w:sz w:val="22"/>
          <w:szCs w:val="22"/>
        </w:rPr>
        <w:t xml:space="preserve"> There were </w:t>
      </w:r>
      <w:r w:rsidR="006B6B59">
        <w:rPr>
          <w:rFonts w:ascii="Calibri" w:hAnsi="Calibri" w:cs="Calibri"/>
          <w:sz w:val="22"/>
          <w:szCs w:val="22"/>
        </w:rPr>
        <w:t xml:space="preserve">17 </w:t>
      </w:r>
      <w:r w:rsidR="006B6B59" w:rsidRPr="00EF5836">
        <w:rPr>
          <w:rFonts w:ascii="Calibri" w:hAnsi="Calibri" w:cs="Calibri"/>
          <w:color w:val="000000" w:themeColor="text1"/>
          <w:sz w:val="22"/>
          <w:szCs w:val="22"/>
        </w:rPr>
        <w:t xml:space="preserve">successful </w:t>
      </w:r>
      <w:r w:rsidR="00305D62" w:rsidRPr="00EF5836">
        <w:rPr>
          <w:rFonts w:ascii="Calibri" w:hAnsi="Calibri" w:cs="Calibri"/>
          <w:color w:val="000000" w:themeColor="text1"/>
          <w:sz w:val="22"/>
          <w:szCs w:val="22"/>
        </w:rPr>
        <w:t>buyers</w:t>
      </w:r>
      <w:r w:rsidR="00305D62">
        <w:rPr>
          <w:rFonts w:ascii="Calibri" w:hAnsi="Calibri" w:cs="Calibri"/>
          <w:sz w:val="22"/>
          <w:szCs w:val="22"/>
        </w:rPr>
        <w:t>,</w:t>
      </w:r>
      <w:r w:rsidR="006B6B59">
        <w:rPr>
          <w:rFonts w:ascii="Calibri" w:hAnsi="Calibri" w:cs="Calibri"/>
          <w:sz w:val="22"/>
          <w:szCs w:val="22"/>
        </w:rPr>
        <w:t xml:space="preserve"> with ten taking home at least four of these low birth</w:t>
      </w:r>
      <w:r w:rsidR="00EF583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6B6B59">
        <w:rPr>
          <w:rFonts w:ascii="Calibri" w:hAnsi="Calibri" w:cs="Calibri"/>
          <w:sz w:val="22"/>
          <w:szCs w:val="22"/>
        </w:rPr>
        <w:t>weight</w:t>
      </w:r>
      <w:proofErr w:type="gramEnd"/>
      <w:r w:rsidR="006B6B59">
        <w:rPr>
          <w:rFonts w:ascii="Calibri" w:hAnsi="Calibri" w:cs="Calibri"/>
          <w:sz w:val="22"/>
          <w:szCs w:val="22"/>
        </w:rPr>
        <w:t xml:space="preserve">, moderate to high growth rams, with exceptional muscling and </w:t>
      </w:r>
      <w:r w:rsidR="00990B74">
        <w:rPr>
          <w:rFonts w:ascii="Calibri" w:hAnsi="Calibri" w:cs="Calibri"/>
          <w:sz w:val="22"/>
          <w:szCs w:val="22"/>
        </w:rPr>
        <w:t xml:space="preserve">carcass </w:t>
      </w:r>
      <w:r w:rsidR="006B6B59">
        <w:rPr>
          <w:rFonts w:ascii="Calibri" w:hAnsi="Calibri" w:cs="Calibri"/>
          <w:sz w:val="22"/>
          <w:szCs w:val="22"/>
        </w:rPr>
        <w:t>yielding abilities</w:t>
      </w:r>
      <w:r w:rsidR="00EF5836" w:rsidRPr="00A36FEA">
        <w:rPr>
          <w:rFonts w:ascii="Calibri" w:hAnsi="Calibri" w:cs="Calibri"/>
          <w:sz w:val="22"/>
          <w:szCs w:val="22"/>
        </w:rPr>
        <w:t>. Their wool-shedding attribute</w:t>
      </w:r>
      <w:r w:rsidR="00FB2979" w:rsidRPr="00A36FEA">
        <w:rPr>
          <w:rFonts w:ascii="Calibri" w:hAnsi="Calibri" w:cs="Calibri"/>
          <w:sz w:val="22"/>
          <w:szCs w:val="22"/>
        </w:rPr>
        <w:t>s</w:t>
      </w:r>
      <w:r w:rsidR="00EF5836" w:rsidRPr="00A36FEA">
        <w:rPr>
          <w:rFonts w:ascii="Calibri" w:hAnsi="Calibri" w:cs="Calibri"/>
          <w:sz w:val="22"/>
          <w:szCs w:val="22"/>
        </w:rPr>
        <w:t xml:space="preserve"> also created a lot of interest amon</w:t>
      </w:r>
      <w:r w:rsidR="00025B2E">
        <w:rPr>
          <w:rFonts w:ascii="Calibri" w:hAnsi="Calibri" w:cs="Calibri"/>
          <w:sz w:val="22"/>
          <w:szCs w:val="22"/>
        </w:rPr>
        <w:t xml:space="preserve">gst </w:t>
      </w:r>
      <w:r w:rsidR="00EF5836" w:rsidRPr="00A36FEA">
        <w:rPr>
          <w:rFonts w:ascii="Calibri" w:hAnsi="Calibri" w:cs="Calibri"/>
          <w:sz w:val="22"/>
          <w:szCs w:val="22"/>
        </w:rPr>
        <w:t xml:space="preserve">buyers, with increasing popularity in shedding sheep. </w:t>
      </w:r>
      <w:r w:rsidR="00FB2979" w:rsidRPr="00A36FEA">
        <w:rPr>
          <w:rFonts w:ascii="Calibri" w:hAnsi="Calibri" w:cs="Calibri"/>
          <w:sz w:val="22"/>
          <w:szCs w:val="22"/>
        </w:rPr>
        <w:t xml:space="preserve">There’s a huge advantage </w:t>
      </w:r>
      <w:r w:rsidR="00EF5836" w:rsidRPr="00A36FEA">
        <w:rPr>
          <w:rFonts w:ascii="Calibri" w:hAnsi="Calibri" w:cs="Calibri"/>
          <w:sz w:val="22"/>
          <w:szCs w:val="22"/>
        </w:rPr>
        <w:t>not having to crutch, shear or worry about flies and lice</w:t>
      </w:r>
      <w:r w:rsidR="00FB2979" w:rsidRPr="00A36FEA">
        <w:rPr>
          <w:rFonts w:ascii="Calibri" w:hAnsi="Calibri" w:cs="Calibri"/>
          <w:sz w:val="22"/>
          <w:szCs w:val="22"/>
        </w:rPr>
        <w:t xml:space="preserve"> as with traditional wool producing breeds, this cuts labour costs substantially</w:t>
      </w:r>
      <w:r w:rsidR="006B6B59" w:rsidRPr="00A36FEA">
        <w:rPr>
          <w:rFonts w:ascii="Calibri" w:hAnsi="Calibri" w:cs="Calibri"/>
          <w:sz w:val="22"/>
          <w:szCs w:val="22"/>
        </w:rPr>
        <w:t>.</w:t>
      </w:r>
      <w:r w:rsidR="00FB2979" w:rsidRPr="00A36FEA">
        <w:rPr>
          <w:rFonts w:ascii="Calibri" w:hAnsi="Calibri" w:cs="Calibri"/>
          <w:sz w:val="22"/>
          <w:szCs w:val="22"/>
        </w:rPr>
        <w:t xml:space="preserve"> In some cases, up to 90% of the prime lambs produced by these wool-shedding rams </w:t>
      </w:r>
      <w:r w:rsidR="00246CCB" w:rsidRPr="00A36FEA">
        <w:rPr>
          <w:rFonts w:ascii="Calibri" w:hAnsi="Calibri" w:cs="Calibri"/>
          <w:sz w:val="22"/>
          <w:szCs w:val="22"/>
        </w:rPr>
        <w:t>can</w:t>
      </w:r>
      <w:r w:rsidR="00FB2979" w:rsidRPr="00A36FEA">
        <w:rPr>
          <w:rFonts w:ascii="Calibri" w:hAnsi="Calibri" w:cs="Calibri"/>
          <w:sz w:val="22"/>
          <w:szCs w:val="22"/>
        </w:rPr>
        <w:t xml:space="preserve"> be processed as sucker lambs before </w:t>
      </w:r>
      <w:r w:rsidR="00246CCB" w:rsidRPr="00A36FEA">
        <w:rPr>
          <w:rFonts w:ascii="Calibri" w:hAnsi="Calibri" w:cs="Calibri"/>
          <w:sz w:val="22"/>
          <w:szCs w:val="22"/>
        </w:rPr>
        <w:t>requiring</w:t>
      </w:r>
      <w:r w:rsidR="00FB2979" w:rsidRPr="00A36FEA">
        <w:rPr>
          <w:rFonts w:ascii="Calibri" w:hAnsi="Calibri" w:cs="Calibri"/>
          <w:sz w:val="22"/>
          <w:szCs w:val="22"/>
        </w:rPr>
        <w:t xml:space="preserve"> sh</w:t>
      </w:r>
      <w:r w:rsidR="00246CCB" w:rsidRPr="00A36FEA">
        <w:rPr>
          <w:rFonts w:ascii="Calibri" w:hAnsi="Calibri" w:cs="Calibri"/>
          <w:sz w:val="22"/>
          <w:szCs w:val="22"/>
        </w:rPr>
        <w:t>earing</w:t>
      </w:r>
      <w:r w:rsidR="00FB2979" w:rsidRPr="00A36FEA">
        <w:rPr>
          <w:rFonts w:ascii="Calibri" w:hAnsi="Calibri" w:cs="Calibri"/>
          <w:sz w:val="22"/>
          <w:szCs w:val="22"/>
        </w:rPr>
        <w:t xml:space="preserve"> as their tighter wool and skins allows them to stay fresher for longer.</w:t>
      </w:r>
      <w:r w:rsidR="00990B74" w:rsidRPr="00FB2979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A36FEA" w:rsidRPr="00A36FEA">
        <w:rPr>
          <w:rFonts w:ascii="Calibri" w:hAnsi="Calibri" w:cs="Calibri"/>
          <w:sz w:val="22"/>
          <w:szCs w:val="22"/>
        </w:rPr>
        <w:t>T</w:t>
      </w:r>
      <w:r w:rsidR="00246CCB" w:rsidRPr="00A36FEA">
        <w:rPr>
          <w:rFonts w:ascii="Calibri" w:hAnsi="Calibri" w:cs="Calibri"/>
          <w:sz w:val="22"/>
          <w:szCs w:val="22"/>
        </w:rPr>
        <w:t>wo</w:t>
      </w:r>
      <w:r w:rsidR="00AF553E" w:rsidRPr="00A36FEA">
        <w:rPr>
          <w:rFonts w:ascii="Calibri" w:hAnsi="Calibri" w:cs="Calibri"/>
          <w:sz w:val="22"/>
          <w:szCs w:val="22"/>
        </w:rPr>
        <w:t xml:space="preserve"> </w:t>
      </w:r>
      <w:r w:rsidR="00AF553E" w:rsidRPr="00FB2979">
        <w:rPr>
          <w:rFonts w:ascii="Calibri" w:hAnsi="Calibri" w:cs="Calibri"/>
          <w:color w:val="000000" w:themeColor="text1"/>
          <w:sz w:val="22"/>
          <w:szCs w:val="22"/>
        </w:rPr>
        <w:t>v</w:t>
      </w:r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olume buyers </w:t>
      </w:r>
      <w:r w:rsidR="00AF553E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with </w:t>
      </w:r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>station country</w:t>
      </w:r>
      <w:r w:rsidR="00AF553E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 in NSW,</w:t>
      </w:r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 t</w:t>
      </w:r>
      <w:r w:rsidR="00246CCB">
        <w:rPr>
          <w:rFonts w:ascii="Calibri" w:hAnsi="Calibri" w:cs="Calibri"/>
          <w:color w:val="000000" w:themeColor="text1"/>
          <w:sz w:val="22"/>
          <w:szCs w:val="22"/>
        </w:rPr>
        <w:t xml:space="preserve">ook </w:t>
      </w:r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the opportunity to </w:t>
      </w:r>
      <w:r w:rsidR="00AF553E" w:rsidRPr="00A36FEA">
        <w:rPr>
          <w:rFonts w:ascii="Calibri" w:hAnsi="Calibri" w:cs="Calibri"/>
          <w:sz w:val="22"/>
          <w:szCs w:val="22"/>
        </w:rPr>
        <w:t>acquire</w:t>
      </w:r>
      <w:r w:rsidR="00305D62" w:rsidRPr="00A36FEA">
        <w:rPr>
          <w:rFonts w:ascii="Calibri" w:hAnsi="Calibri" w:cs="Calibri"/>
          <w:sz w:val="22"/>
          <w:szCs w:val="22"/>
        </w:rPr>
        <w:t xml:space="preserve"> </w:t>
      </w:r>
      <w:r w:rsidR="00246CCB" w:rsidRPr="00A36FEA">
        <w:rPr>
          <w:rFonts w:ascii="Calibri" w:hAnsi="Calibri" w:cs="Calibri"/>
          <w:sz w:val="22"/>
          <w:szCs w:val="22"/>
        </w:rPr>
        <w:t>41</w:t>
      </w:r>
      <w:r w:rsidR="00305D62" w:rsidRPr="00A36F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>UltraWhite</w:t>
      </w:r>
      <w:proofErr w:type="spellEnd"/>
      <w:r w:rsidR="00305D62" w:rsidRPr="00FB2979">
        <w:rPr>
          <w:rFonts w:ascii="Calibri" w:hAnsi="Calibri" w:cs="Calibri"/>
          <w:color w:val="000000" w:themeColor="text1"/>
          <w:sz w:val="22"/>
          <w:szCs w:val="22"/>
        </w:rPr>
        <w:t xml:space="preserve"> composite flock rams</w:t>
      </w:r>
      <w:r w:rsidR="00BD09A5">
        <w:rPr>
          <w:rFonts w:ascii="Calibri" w:hAnsi="Calibri" w:cs="Calibri"/>
          <w:color w:val="00B0F0"/>
          <w:sz w:val="22"/>
          <w:szCs w:val="22"/>
        </w:rPr>
        <w:t xml:space="preserve"> </w:t>
      </w:r>
      <w:r w:rsidR="00246CCB" w:rsidRPr="00A36FEA">
        <w:rPr>
          <w:rFonts w:ascii="Calibri" w:hAnsi="Calibri" w:cs="Calibri"/>
          <w:sz w:val="22"/>
          <w:szCs w:val="22"/>
        </w:rPr>
        <w:t>between them,</w:t>
      </w:r>
      <w:r w:rsidR="001E1DF5">
        <w:rPr>
          <w:rFonts w:ascii="Calibri" w:hAnsi="Calibri" w:cs="Calibri"/>
          <w:sz w:val="22"/>
          <w:szCs w:val="22"/>
        </w:rPr>
        <w:t xml:space="preserve"> with a top of $4,000 and</w:t>
      </w:r>
      <w:r w:rsidR="00246CCB" w:rsidRPr="00A36F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46CCB" w:rsidRPr="00A36FEA">
        <w:rPr>
          <w:rFonts w:ascii="Calibri" w:hAnsi="Calibri" w:cs="Calibri"/>
          <w:sz w:val="22"/>
          <w:szCs w:val="22"/>
        </w:rPr>
        <w:lastRenderedPageBreak/>
        <w:t>a</w:t>
      </w:r>
      <w:proofErr w:type="spellEnd"/>
      <w:r w:rsidR="001E1DF5">
        <w:rPr>
          <w:rFonts w:ascii="Calibri" w:hAnsi="Calibri" w:cs="Calibri"/>
          <w:sz w:val="22"/>
          <w:szCs w:val="22"/>
        </w:rPr>
        <w:t xml:space="preserve"> collective</w:t>
      </w:r>
      <w:r w:rsidR="00246CCB" w:rsidRPr="00A36FEA">
        <w:rPr>
          <w:rFonts w:ascii="Calibri" w:hAnsi="Calibri" w:cs="Calibri"/>
          <w:sz w:val="22"/>
          <w:szCs w:val="22"/>
        </w:rPr>
        <w:t xml:space="preserve"> average price of $1,841</w:t>
      </w:r>
      <w:r w:rsidR="00BD09A5" w:rsidRPr="00A36FEA">
        <w:rPr>
          <w:rFonts w:ascii="Calibri" w:hAnsi="Calibri" w:cs="Calibri"/>
          <w:sz w:val="22"/>
          <w:szCs w:val="22"/>
        </w:rPr>
        <w:t>.</w:t>
      </w:r>
      <w:r w:rsidR="00246CCB" w:rsidRPr="00A36FEA">
        <w:rPr>
          <w:rFonts w:ascii="Calibri" w:hAnsi="Calibri" w:cs="Calibri"/>
          <w:sz w:val="22"/>
          <w:szCs w:val="22"/>
        </w:rPr>
        <w:t xml:space="preserve"> These buyers</w:t>
      </w:r>
      <w:r w:rsidR="00025B2E">
        <w:rPr>
          <w:rFonts w:ascii="Calibri" w:hAnsi="Calibri" w:cs="Calibri"/>
          <w:sz w:val="22"/>
          <w:szCs w:val="22"/>
        </w:rPr>
        <w:t xml:space="preserve"> will</w:t>
      </w:r>
      <w:r w:rsidR="00246CCB" w:rsidRPr="00A36FEA">
        <w:rPr>
          <w:rFonts w:ascii="Calibri" w:hAnsi="Calibri" w:cs="Calibri"/>
          <w:sz w:val="22"/>
          <w:szCs w:val="22"/>
        </w:rPr>
        <w:t xml:space="preserve"> use their rams for different purposes, one</w:t>
      </w:r>
      <w:r w:rsidR="00CD1FF2" w:rsidRPr="00A36FEA">
        <w:rPr>
          <w:rFonts w:ascii="Calibri" w:hAnsi="Calibri" w:cs="Calibri"/>
          <w:sz w:val="22"/>
          <w:szCs w:val="22"/>
        </w:rPr>
        <w:t xml:space="preserve"> w</w:t>
      </w:r>
      <w:r w:rsidR="001E1DF5">
        <w:rPr>
          <w:rFonts w:ascii="Calibri" w:hAnsi="Calibri" w:cs="Calibri"/>
          <w:sz w:val="22"/>
          <w:szCs w:val="22"/>
        </w:rPr>
        <w:t>ith the intention to</w:t>
      </w:r>
      <w:r w:rsidR="00246CCB" w:rsidRPr="00A36FEA">
        <w:rPr>
          <w:rFonts w:ascii="Calibri" w:hAnsi="Calibri" w:cs="Calibri"/>
          <w:sz w:val="22"/>
          <w:szCs w:val="22"/>
        </w:rPr>
        <w:t xml:space="preserve"> put the</w:t>
      </w:r>
      <w:r w:rsidR="00CD1FF2" w:rsidRPr="00A36FEA">
        <w:rPr>
          <w:rFonts w:ascii="Calibri" w:hAnsi="Calibri" w:cs="Calibri"/>
          <w:sz w:val="22"/>
          <w:szCs w:val="22"/>
        </w:rPr>
        <w:t xml:space="preserve">m </w:t>
      </w:r>
      <w:r w:rsidR="00246CCB" w:rsidRPr="00A36FEA">
        <w:rPr>
          <w:rFonts w:ascii="Calibri" w:hAnsi="Calibri" w:cs="Calibri"/>
          <w:sz w:val="22"/>
          <w:szCs w:val="22"/>
        </w:rPr>
        <w:t>over merino ewes and the other to mate their dorper flocks, with the offspring growing rapidly whilst maintaining structural correctness.</w:t>
      </w:r>
      <w:r w:rsidR="00EE74C7" w:rsidRPr="00A36FEA">
        <w:rPr>
          <w:rFonts w:ascii="Calibri" w:hAnsi="Calibri" w:cs="Calibri"/>
          <w:sz w:val="22"/>
          <w:szCs w:val="22"/>
        </w:rPr>
        <w:t xml:space="preserve"> BR &amp; C agents of Swan Hill assisted in many of the </w:t>
      </w:r>
      <w:proofErr w:type="spellStart"/>
      <w:r w:rsidR="00EE74C7" w:rsidRPr="00A36FEA">
        <w:rPr>
          <w:rFonts w:ascii="Calibri" w:hAnsi="Calibri" w:cs="Calibri"/>
          <w:sz w:val="22"/>
          <w:szCs w:val="22"/>
        </w:rPr>
        <w:t>UltraWhite</w:t>
      </w:r>
      <w:proofErr w:type="spellEnd"/>
      <w:r w:rsidR="00EE74C7" w:rsidRPr="00A36FEA">
        <w:rPr>
          <w:rFonts w:ascii="Calibri" w:hAnsi="Calibri" w:cs="Calibri"/>
          <w:sz w:val="22"/>
          <w:szCs w:val="22"/>
        </w:rPr>
        <w:t xml:space="preserve"> composite purchases, to service clients in NSW and Victoria</w:t>
      </w:r>
      <w:r w:rsidR="00EE74C7">
        <w:rPr>
          <w:rFonts w:ascii="Calibri" w:hAnsi="Calibri" w:cs="Calibri"/>
          <w:color w:val="00B0F0"/>
          <w:sz w:val="22"/>
          <w:szCs w:val="22"/>
        </w:rPr>
        <w:t>.</w:t>
      </w:r>
      <w:r w:rsidR="00246CCB">
        <w:rPr>
          <w:rFonts w:ascii="Calibri" w:hAnsi="Calibri" w:cs="Calibri"/>
          <w:color w:val="00B0F0"/>
          <w:sz w:val="22"/>
          <w:szCs w:val="22"/>
        </w:rPr>
        <w:t xml:space="preserve"> </w:t>
      </w:r>
    </w:p>
    <w:p w14:paraId="7EB2BE6D" w14:textId="21E83577" w:rsidR="00F412B6" w:rsidRDefault="00990B74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</w:t>
      </w:r>
      <w:r w:rsidR="00C061A1">
        <w:rPr>
          <w:rFonts w:ascii="Calibri" w:hAnsi="Calibri" w:cs="Calibri"/>
          <w:sz w:val="22"/>
          <w:szCs w:val="22"/>
        </w:rPr>
        <w:t>se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sz w:val="22"/>
          <w:szCs w:val="22"/>
        </w:rPr>
        <w:t>low birth weight</w:t>
      </w:r>
      <w:proofErr w:type="gramEnd"/>
      <w:r>
        <w:rPr>
          <w:rFonts w:ascii="Calibri" w:hAnsi="Calibri" w:cs="Calibri"/>
          <w:sz w:val="22"/>
          <w:szCs w:val="22"/>
        </w:rPr>
        <w:t xml:space="preserve"> rams have been a very popular choice for clients of the Donnan family</w:t>
      </w:r>
      <w:r w:rsidR="00BA69A2">
        <w:rPr>
          <w:rFonts w:ascii="Calibri" w:hAnsi="Calibri" w:cs="Calibri"/>
          <w:sz w:val="22"/>
          <w:szCs w:val="22"/>
        </w:rPr>
        <w:t xml:space="preserve"> for quite a few years now</w:t>
      </w:r>
      <w:r>
        <w:rPr>
          <w:rFonts w:ascii="Calibri" w:hAnsi="Calibri" w:cs="Calibri"/>
          <w:sz w:val="22"/>
          <w:szCs w:val="22"/>
        </w:rPr>
        <w:t>, especially those wanting to join maiden ewe lambs without having t</w:t>
      </w:r>
      <w:r w:rsidR="00EE74C7">
        <w:rPr>
          <w:rFonts w:ascii="Calibri" w:hAnsi="Calibri" w:cs="Calibri"/>
          <w:sz w:val="22"/>
          <w:szCs w:val="22"/>
        </w:rPr>
        <w:t>he</w:t>
      </w:r>
      <w:r>
        <w:rPr>
          <w:rFonts w:ascii="Calibri" w:hAnsi="Calibri" w:cs="Calibri"/>
          <w:sz w:val="22"/>
          <w:szCs w:val="22"/>
        </w:rPr>
        <w:t xml:space="preserve"> worry </w:t>
      </w:r>
      <w:r w:rsidR="00EE74C7">
        <w:rPr>
          <w:rFonts w:ascii="Calibri" w:hAnsi="Calibri" w:cs="Calibri"/>
          <w:sz w:val="22"/>
          <w:szCs w:val="22"/>
        </w:rPr>
        <w:t>of</w:t>
      </w:r>
      <w:r>
        <w:rPr>
          <w:rFonts w:ascii="Calibri" w:hAnsi="Calibri" w:cs="Calibri"/>
          <w:sz w:val="22"/>
          <w:szCs w:val="22"/>
        </w:rPr>
        <w:t xml:space="preserve"> lamb and ewe survival.</w:t>
      </w:r>
      <w:r w:rsidR="004F250B">
        <w:rPr>
          <w:rFonts w:ascii="Calibri" w:hAnsi="Calibri" w:cs="Calibri"/>
          <w:sz w:val="22"/>
          <w:szCs w:val="22"/>
        </w:rPr>
        <w:t xml:space="preserve"> The rates of surviv</w:t>
      </w:r>
      <w:r w:rsidR="00B07CD1">
        <w:rPr>
          <w:rFonts w:ascii="Calibri" w:hAnsi="Calibri" w:cs="Calibri"/>
          <w:sz w:val="22"/>
          <w:szCs w:val="22"/>
        </w:rPr>
        <w:t>al</w:t>
      </w:r>
      <w:r w:rsidR="004F250B">
        <w:rPr>
          <w:rFonts w:ascii="Calibri" w:hAnsi="Calibri" w:cs="Calibri"/>
          <w:sz w:val="22"/>
          <w:szCs w:val="22"/>
        </w:rPr>
        <w:t xml:space="preserve"> are exceptional, with lambs up and running </w:t>
      </w:r>
      <w:r w:rsidR="004F250B" w:rsidRPr="00EE74C7">
        <w:rPr>
          <w:rFonts w:ascii="Calibri" w:hAnsi="Calibri" w:cs="Calibri"/>
          <w:color w:val="000000" w:themeColor="text1"/>
          <w:sz w:val="22"/>
          <w:szCs w:val="22"/>
        </w:rPr>
        <w:t xml:space="preserve">in </w:t>
      </w:r>
      <w:r w:rsidR="00046594" w:rsidRPr="00EE74C7">
        <w:rPr>
          <w:rFonts w:ascii="Calibri" w:hAnsi="Calibri" w:cs="Calibri"/>
          <w:color w:val="000000" w:themeColor="text1"/>
          <w:sz w:val="22"/>
          <w:szCs w:val="22"/>
        </w:rPr>
        <w:t>only a few</w:t>
      </w:r>
      <w:r w:rsidR="004F250B" w:rsidRPr="00EE74C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F250B">
        <w:rPr>
          <w:rFonts w:ascii="Calibri" w:hAnsi="Calibri" w:cs="Calibri"/>
          <w:sz w:val="22"/>
          <w:szCs w:val="22"/>
        </w:rPr>
        <w:t>minutes, and ewes easily able to deliver lambs at a smaller size</w:t>
      </w:r>
      <w:r w:rsidR="00986854">
        <w:rPr>
          <w:rFonts w:ascii="Calibri" w:hAnsi="Calibri" w:cs="Calibri"/>
          <w:sz w:val="22"/>
          <w:szCs w:val="22"/>
        </w:rPr>
        <w:t xml:space="preserve"> compared to that</w:t>
      </w:r>
      <w:r w:rsidR="004F250B">
        <w:rPr>
          <w:rFonts w:ascii="Calibri" w:hAnsi="Calibri" w:cs="Calibri"/>
          <w:sz w:val="22"/>
          <w:szCs w:val="22"/>
        </w:rPr>
        <w:t xml:space="preserve"> of traditional meat sheep breeds.</w:t>
      </w:r>
    </w:p>
    <w:p w14:paraId="464AE714" w14:textId="266DD9E8" w:rsidR="00986854" w:rsidRDefault="00F412B6" w:rsidP="005838D3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clients remarked that in previous years</w:t>
      </w:r>
      <w:r w:rsidR="00046594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prior to using Anden genetics, they were using rams without evidence of any recorded</w:t>
      </w:r>
      <w:r w:rsidR="0098685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86854">
        <w:rPr>
          <w:rFonts w:ascii="Calibri" w:hAnsi="Calibri" w:cs="Calibri"/>
          <w:sz w:val="22"/>
          <w:szCs w:val="22"/>
        </w:rPr>
        <w:t>Lambplan</w:t>
      </w:r>
      <w:proofErr w:type="spellEnd"/>
      <w:r>
        <w:rPr>
          <w:rFonts w:ascii="Calibri" w:hAnsi="Calibri" w:cs="Calibri"/>
          <w:sz w:val="22"/>
          <w:szCs w:val="22"/>
        </w:rPr>
        <w:t xml:space="preserve"> data. They would reluctantly admit that they would expect to pull at least 30% of lambs every year out of the</w:t>
      </w:r>
      <w:r w:rsidR="00986854"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z w:val="22"/>
          <w:szCs w:val="22"/>
        </w:rPr>
        <w:t xml:space="preserve"> merino and first cross ewes. This meant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monitoring ewes 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>daily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demanding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a lot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physicall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>y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and 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>mentally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>All this whilst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85E3F" w:rsidRPr="00385E3F">
        <w:rPr>
          <w:rFonts w:ascii="Calibri" w:hAnsi="Calibri" w:cs="Calibri"/>
          <w:strike/>
          <w:color w:val="000000" w:themeColor="text1"/>
          <w:sz w:val="22"/>
          <w:szCs w:val="22"/>
        </w:rPr>
        <w:t>a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ccepting the fact that ewe survival was a significant problem within their enterprise. The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>se same clients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are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now</w:t>
      </w:r>
      <w:r w:rsidR="00385E3F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remark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>ing with confidence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, that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by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using Anden 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White Suffolk 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flock rams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along with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the newly established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385E3F">
        <w:rPr>
          <w:rFonts w:ascii="Calibri" w:hAnsi="Calibri" w:cs="Calibri"/>
          <w:color w:val="000000" w:themeColor="text1"/>
          <w:sz w:val="22"/>
          <w:szCs w:val="22"/>
        </w:rPr>
        <w:t>UltraWhite</w:t>
      </w:r>
      <w:proofErr w:type="spellEnd"/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composite rams, they have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not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had to pull any </w:t>
      </w:r>
      <w:r w:rsidR="00385E3F" w:rsidRPr="00385E3F">
        <w:rPr>
          <w:rFonts w:ascii="Calibri" w:hAnsi="Calibri" w:cs="Calibri"/>
          <w:color w:val="000000" w:themeColor="text1"/>
          <w:sz w:val="22"/>
          <w:szCs w:val="22"/>
        </w:rPr>
        <w:t>lambs</w:t>
      </w:r>
      <w:r w:rsidR="000B0D4A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9633DB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they’re </w:t>
      </w:r>
      <w:r w:rsidR="000B0D4A" w:rsidRPr="00385E3F">
        <w:rPr>
          <w:rFonts w:ascii="Calibri" w:hAnsi="Calibri" w:cs="Calibri"/>
          <w:color w:val="000000" w:themeColor="text1"/>
          <w:sz w:val="22"/>
          <w:szCs w:val="22"/>
        </w:rPr>
        <w:t>not having to constantly monitor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ewes, 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which 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takes a lot of stress out </w:t>
      </w:r>
      <w:r w:rsidR="009633DB" w:rsidRPr="00385E3F">
        <w:rPr>
          <w:rFonts w:ascii="Calibri" w:hAnsi="Calibri" w:cs="Calibri"/>
          <w:color w:val="000000" w:themeColor="text1"/>
          <w:sz w:val="22"/>
          <w:szCs w:val="22"/>
        </w:rPr>
        <w:t>at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046594" w:rsidRPr="00385E3F">
        <w:rPr>
          <w:rFonts w:ascii="Calibri" w:hAnsi="Calibri" w:cs="Calibri"/>
          <w:color w:val="000000" w:themeColor="text1"/>
          <w:sz w:val="22"/>
          <w:szCs w:val="22"/>
        </w:rPr>
        <w:t>lambing</w:t>
      </w:r>
      <w:r w:rsidR="009633DB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time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>These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>mobs</w:t>
      </w:r>
      <w:r w:rsidR="009633DB" w:rsidRPr="00385E3F">
        <w:rPr>
          <w:rFonts w:ascii="Calibri" w:hAnsi="Calibri" w:cs="Calibri"/>
          <w:color w:val="000000" w:themeColor="text1"/>
          <w:sz w:val="22"/>
          <w:szCs w:val="22"/>
        </w:rPr>
        <w:t>,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that</w:t>
      </w:r>
      <w:r w:rsidR="00B07CD1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now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lamb</w:t>
      </w:r>
      <w:r w:rsidR="009633DB" w:rsidRPr="00385E3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are having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ewe survival up above 99%, </w:t>
      </w:r>
      <w:r w:rsidR="00174B4E" w:rsidRPr="00385E3F">
        <w:rPr>
          <w:rFonts w:ascii="Calibri" w:hAnsi="Calibri" w:cs="Calibri"/>
          <w:color w:val="000000" w:themeColor="text1"/>
          <w:sz w:val="22"/>
          <w:szCs w:val="22"/>
        </w:rPr>
        <w:t>whereas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in previous years it could be as </w:t>
      </w:r>
      <w:r w:rsidR="00575046" w:rsidRPr="00385E3F">
        <w:rPr>
          <w:rFonts w:ascii="Calibri" w:hAnsi="Calibri" w:cs="Calibri"/>
          <w:color w:val="000000" w:themeColor="text1"/>
          <w:sz w:val="22"/>
          <w:szCs w:val="22"/>
        </w:rPr>
        <w:t>disappointing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as 7</w:t>
      </w:r>
      <w:r w:rsidR="00385E3F" w:rsidRPr="00385E3F">
        <w:rPr>
          <w:rFonts w:ascii="Calibri" w:hAnsi="Calibri" w:cs="Calibri"/>
          <w:color w:val="000000" w:themeColor="text1"/>
          <w:sz w:val="22"/>
          <w:szCs w:val="22"/>
        </w:rPr>
        <w:t>5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>%</w:t>
      </w:r>
      <w:r w:rsidRPr="00385E3F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DA01F3" w:rsidRPr="00385E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41D656BE" w14:textId="1A9457F6" w:rsidR="002D2FED" w:rsidRDefault="00DA01F3" w:rsidP="00271BC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Selecting the </w:t>
      </w:r>
      <w:r w:rsidR="00575046">
        <w:rPr>
          <w:rFonts w:ascii="Calibri" w:hAnsi="Calibri" w:cs="Calibri"/>
          <w:sz w:val="22"/>
          <w:szCs w:val="22"/>
        </w:rPr>
        <w:t>correct</w:t>
      </w:r>
      <w:r>
        <w:rPr>
          <w:rFonts w:ascii="Calibri" w:hAnsi="Calibri" w:cs="Calibri"/>
          <w:sz w:val="22"/>
          <w:szCs w:val="22"/>
        </w:rPr>
        <w:t xml:space="preserve"> rams for your program is very important </w:t>
      </w:r>
      <w:r w:rsidRPr="00614C5D">
        <w:rPr>
          <w:rFonts w:ascii="Calibri" w:hAnsi="Calibri" w:cs="Calibri"/>
          <w:sz w:val="22"/>
          <w:szCs w:val="22"/>
        </w:rPr>
        <w:t>to</w:t>
      </w:r>
      <w:r w:rsidR="007A00C5" w:rsidRPr="00614C5D">
        <w:rPr>
          <w:rFonts w:ascii="Calibri" w:hAnsi="Calibri" w:cs="Calibri"/>
          <w:sz w:val="22"/>
          <w:szCs w:val="22"/>
        </w:rPr>
        <w:t xml:space="preserve"> </w:t>
      </w:r>
      <w:r w:rsidR="002110DC" w:rsidRPr="00614C5D">
        <w:rPr>
          <w:rFonts w:ascii="Calibri" w:hAnsi="Calibri" w:cs="Calibri"/>
          <w:sz w:val="22"/>
          <w:szCs w:val="22"/>
        </w:rPr>
        <w:t>ensuing the best results possible</w:t>
      </w:r>
      <w:r w:rsidR="007A00C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7A00C5">
        <w:rPr>
          <w:rFonts w:ascii="Calibri" w:hAnsi="Calibri" w:cs="Calibri"/>
          <w:sz w:val="22"/>
          <w:szCs w:val="22"/>
        </w:rPr>
        <w:t>Anden Stud commits to</w:t>
      </w:r>
      <w:r>
        <w:rPr>
          <w:rFonts w:ascii="Calibri" w:hAnsi="Calibri" w:cs="Calibri"/>
          <w:sz w:val="22"/>
          <w:szCs w:val="22"/>
        </w:rPr>
        <w:t xml:space="preserve"> produc</w:t>
      </w:r>
      <w:r w:rsidR="007A00C5">
        <w:rPr>
          <w:rFonts w:ascii="Calibri" w:hAnsi="Calibri" w:cs="Calibri"/>
          <w:sz w:val="22"/>
          <w:szCs w:val="22"/>
        </w:rPr>
        <w:t>e the most</w:t>
      </w:r>
      <w:r>
        <w:rPr>
          <w:rFonts w:ascii="Calibri" w:hAnsi="Calibri" w:cs="Calibri"/>
          <w:sz w:val="22"/>
          <w:szCs w:val="22"/>
        </w:rPr>
        <w:t xml:space="preserve"> </w:t>
      </w:r>
      <w:r w:rsidR="007A00C5">
        <w:rPr>
          <w:rFonts w:ascii="Calibri" w:hAnsi="Calibri" w:cs="Calibri"/>
          <w:sz w:val="22"/>
          <w:szCs w:val="22"/>
        </w:rPr>
        <w:t xml:space="preserve">productive and profitable rams available to their clients </w:t>
      </w:r>
      <w:r w:rsidR="00174B4E">
        <w:rPr>
          <w:rFonts w:ascii="Calibri" w:hAnsi="Calibri" w:cs="Calibri"/>
          <w:sz w:val="22"/>
          <w:szCs w:val="22"/>
        </w:rPr>
        <w:t>e</w:t>
      </w:r>
      <w:r w:rsidR="00575046">
        <w:rPr>
          <w:rFonts w:ascii="Calibri" w:hAnsi="Calibri" w:cs="Calibri"/>
          <w:sz w:val="22"/>
          <w:szCs w:val="22"/>
        </w:rPr>
        <w:t>ach</w:t>
      </w:r>
      <w:r w:rsidR="007A00C5">
        <w:rPr>
          <w:rFonts w:ascii="Calibri" w:hAnsi="Calibri" w:cs="Calibri"/>
          <w:sz w:val="22"/>
          <w:szCs w:val="22"/>
        </w:rPr>
        <w:t xml:space="preserve"> </w:t>
      </w:r>
      <w:r w:rsidR="00174B4E">
        <w:rPr>
          <w:rFonts w:ascii="Calibri" w:hAnsi="Calibri" w:cs="Calibri"/>
          <w:sz w:val="22"/>
          <w:szCs w:val="22"/>
        </w:rPr>
        <w:t>year</w:t>
      </w:r>
      <w:r w:rsidR="007A00C5">
        <w:rPr>
          <w:rFonts w:ascii="Calibri" w:hAnsi="Calibri" w:cs="Calibri"/>
          <w:sz w:val="22"/>
          <w:szCs w:val="22"/>
        </w:rPr>
        <w:t>. With a strong emphasis on lamb and ewe survival, fast growth</w:t>
      </w:r>
      <w:r w:rsidR="00174B4E">
        <w:rPr>
          <w:rFonts w:ascii="Calibri" w:hAnsi="Calibri" w:cs="Calibri"/>
          <w:sz w:val="22"/>
          <w:szCs w:val="22"/>
        </w:rPr>
        <w:t xml:space="preserve"> and</w:t>
      </w:r>
      <w:r w:rsidR="007A00C5">
        <w:rPr>
          <w:rFonts w:ascii="Calibri" w:hAnsi="Calibri" w:cs="Calibri"/>
          <w:sz w:val="22"/>
          <w:szCs w:val="22"/>
        </w:rPr>
        <w:t xml:space="preserve"> </w:t>
      </w:r>
      <w:r w:rsidR="00573B0C">
        <w:rPr>
          <w:rFonts w:ascii="Calibri" w:hAnsi="Calibri" w:cs="Calibri"/>
          <w:sz w:val="22"/>
          <w:szCs w:val="22"/>
        </w:rPr>
        <w:t>high</w:t>
      </w:r>
      <w:r w:rsidR="007A00C5">
        <w:rPr>
          <w:rFonts w:ascii="Calibri" w:hAnsi="Calibri" w:cs="Calibri"/>
          <w:sz w:val="22"/>
          <w:szCs w:val="22"/>
        </w:rPr>
        <w:t xml:space="preserve"> yield</w:t>
      </w:r>
      <w:r w:rsidR="00B07CD1">
        <w:rPr>
          <w:rFonts w:ascii="Calibri" w:hAnsi="Calibri" w:cs="Calibri"/>
          <w:sz w:val="22"/>
          <w:szCs w:val="22"/>
        </w:rPr>
        <w:t xml:space="preserve"> within the resulting</w:t>
      </w:r>
      <w:r w:rsidR="007A00C5">
        <w:rPr>
          <w:rFonts w:ascii="Calibri" w:hAnsi="Calibri" w:cs="Calibri"/>
          <w:sz w:val="22"/>
          <w:szCs w:val="22"/>
        </w:rPr>
        <w:t xml:space="preserve"> prime lambs</w:t>
      </w:r>
      <w:r w:rsidR="00174B4E">
        <w:rPr>
          <w:rFonts w:ascii="Calibri" w:hAnsi="Calibri" w:cs="Calibri"/>
          <w:sz w:val="22"/>
          <w:szCs w:val="22"/>
        </w:rPr>
        <w:t>.</w:t>
      </w:r>
      <w:r w:rsidR="00573B0C">
        <w:rPr>
          <w:rFonts w:ascii="Calibri" w:hAnsi="Calibri" w:cs="Calibri"/>
          <w:sz w:val="22"/>
          <w:szCs w:val="22"/>
        </w:rPr>
        <w:t xml:space="preserve"> It is also important to note that Anden is focused on improving eating quality within the</w:t>
      </w:r>
      <w:r w:rsidR="00B07CD1">
        <w:rPr>
          <w:rFonts w:ascii="Calibri" w:hAnsi="Calibri" w:cs="Calibri"/>
          <w:sz w:val="22"/>
          <w:szCs w:val="22"/>
        </w:rPr>
        <w:t>ir</w:t>
      </w:r>
      <w:r w:rsidR="00573B0C">
        <w:rPr>
          <w:rFonts w:ascii="Calibri" w:hAnsi="Calibri" w:cs="Calibri"/>
          <w:sz w:val="22"/>
          <w:szCs w:val="22"/>
        </w:rPr>
        <w:t xml:space="preserve"> stud flock, including IMF (intermuscular fat) and shear force</w:t>
      </w:r>
      <w:r w:rsidR="00B07CD1">
        <w:rPr>
          <w:rFonts w:ascii="Calibri" w:hAnsi="Calibri" w:cs="Calibri"/>
          <w:sz w:val="22"/>
          <w:szCs w:val="22"/>
        </w:rPr>
        <w:t xml:space="preserve"> scores</w:t>
      </w:r>
      <w:r w:rsidR="00573B0C">
        <w:rPr>
          <w:rFonts w:ascii="Calibri" w:hAnsi="Calibri" w:cs="Calibri"/>
          <w:sz w:val="22"/>
          <w:szCs w:val="22"/>
        </w:rPr>
        <w:t>, to account for future markets</w:t>
      </w:r>
      <w:r w:rsidR="00303D09">
        <w:rPr>
          <w:rFonts w:ascii="Calibri" w:hAnsi="Calibri" w:cs="Calibri"/>
          <w:sz w:val="22"/>
          <w:szCs w:val="22"/>
        </w:rPr>
        <w:t>,</w:t>
      </w:r>
      <w:r w:rsidR="00573B0C">
        <w:rPr>
          <w:rFonts w:ascii="Calibri" w:hAnsi="Calibri" w:cs="Calibri"/>
          <w:sz w:val="22"/>
          <w:szCs w:val="22"/>
        </w:rPr>
        <w:t xml:space="preserve"> where its highly likely we will </w:t>
      </w:r>
      <w:r w:rsidR="00303D09">
        <w:rPr>
          <w:rFonts w:ascii="Calibri" w:hAnsi="Calibri" w:cs="Calibri"/>
          <w:sz w:val="22"/>
          <w:szCs w:val="22"/>
        </w:rPr>
        <w:t xml:space="preserve">also </w:t>
      </w:r>
      <w:r w:rsidR="00573B0C">
        <w:rPr>
          <w:rFonts w:ascii="Calibri" w:hAnsi="Calibri" w:cs="Calibri"/>
          <w:sz w:val="22"/>
          <w:szCs w:val="22"/>
        </w:rPr>
        <w:t>be getting paid for the tenderness of our red meat through the processing systems.</w:t>
      </w:r>
      <w:r w:rsidR="00B07CD1">
        <w:rPr>
          <w:rFonts w:ascii="Calibri" w:hAnsi="Calibri" w:cs="Calibri"/>
          <w:sz w:val="22"/>
          <w:szCs w:val="22"/>
        </w:rPr>
        <w:t xml:space="preserve"> Along with</w:t>
      </w:r>
      <w:r w:rsidR="002D2FED">
        <w:rPr>
          <w:rFonts w:ascii="Calibri" w:hAnsi="Calibri" w:cs="Calibri"/>
          <w:sz w:val="22"/>
          <w:szCs w:val="22"/>
        </w:rPr>
        <w:t xml:space="preserve"> future</w:t>
      </w:r>
      <w:r w:rsidR="00573B0C">
        <w:rPr>
          <w:rFonts w:ascii="Calibri" w:hAnsi="Calibri" w:cs="Calibri"/>
          <w:sz w:val="22"/>
          <w:szCs w:val="22"/>
        </w:rPr>
        <w:t xml:space="preserve"> blockchain technology and</w:t>
      </w:r>
      <w:r w:rsidR="00B07CD1">
        <w:rPr>
          <w:rFonts w:ascii="Calibri" w:hAnsi="Calibri" w:cs="Calibri"/>
          <w:sz w:val="22"/>
          <w:szCs w:val="22"/>
        </w:rPr>
        <w:t xml:space="preserve"> improved</w:t>
      </w:r>
      <w:r w:rsidR="00573B0C">
        <w:rPr>
          <w:rFonts w:ascii="Calibri" w:hAnsi="Calibri" w:cs="Calibri"/>
          <w:sz w:val="22"/>
          <w:szCs w:val="22"/>
        </w:rPr>
        <w:t xml:space="preserve"> traceability</w:t>
      </w:r>
      <w:r w:rsidR="00322E2B">
        <w:rPr>
          <w:rFonts w:ascii="Calibri" w:hAnsi="Calibri" w:cs="Calibri"/>
          <w:sz w:val="22"/>
          <w:szCs w:val="22"/>
        </w:rPr>
        <w:t xml:space="preserve"> to individual farms</w:t>
      </w:r>
      <w:r w:rsidR="00B07CD1">
        <w:rPr>
          <w:rFonts w:ascii="Calibri" w:hAnsi="Calibri" w:cs="Calibri"/>
          <w:sz w:val="22"/>
          <w:szCs w:val="22"/>
        </w:rPr>
        <w:t xml:space="preserve"> and </w:t>
      </w:r>
      <w:r w:rsidR="002D2FED">
        <w:rPr>
          <w:rFonts w:ascii="Calibri" w:hAnsi="Calibri" w:cs="Calibri"/>
          <w:sz w:val="22"/>
          <w:szCs w:val="22"/>
        </w:rPr>
        <w:t>systems</w:t>
      </w:r>
      <w:r w:rsidR="00B07CD1">
        <w:rPr>
          <w:rFonts w:ascii="Calibri" w:hAnsi="Calibri" w:cs="Calibri"/>
          <w:sz w:val="22"/>
          <w:szCs w:val="22"/>
        </w:rPr>
        <w:t>,</w:t>
      </w:r>
      <w:r w:rsidR="00573B0C">
        <w:rPr>
          <w:rFonts w:ascii="Calibri" w:hAnsi="Calibri" w:cs="Calibri"/>
          <w:sz w:val="22"/>
          <w:szCs w:val="22"/>
        </w:rPr>
        <w:t xml:space="preserve"> further i</w:t>
      </w:r>
      <w:r w:rsidR="00322E2B">
        <w:rPr>
          <w:rFonts w:ascii="Calibri" w:hAnsi="Calibri" w:cs="Calibri"/>
          <w:sz w:val="22"/>
          <w:szCs w:val="22"/>
        </w:rPr>
        <w:t>mprov</w:t>
      </w:r>
      <w:r w:rsidR="00B07CD1">
        <w:rPr>
          <w:rFonts w:ascii="Calibri" w:hAnsi="Calibri" w:cs="Calibri"/>
          <w:sz w:val="22"/>
          <w:szCs w:val="22"/>
        </w:rPr>
        <w:t>ement</w:t>
      </w:r>
      <w:r w:rsidR="00322E2B">
        <w:rPr>
          <w:rFonts w:ascii="Calibri" w:hAnsi="Calibri" w:cs="Calibri"/>
          <w:sz w:val="22"/>
          <w:szCs w:val="22"/>
        </w:rPr>
        <w:t xml:space="preserve"> and innovation </w:t>
      </w:r>
      <w:r w:rsidR="00B07CD1">
        <w:rPr>
          <w:rFonts w:ascii="Calibri" w:hAnsi="Calibri" w:cs="Calibri"/>
          <w:sz w:val="22"/>
          <w:szCs w:val="22"/>
        </w:rPr>
        <w:t xml:space="preserve">will </w:t>
      </w:r>
      <w:r w:rsidR="00322E2B">
        <w:rPr>
          <w:rFonts w:ascii="Calibri" w:hAnsi="Calibri" w:cs="Calibri"/>
          <w:sz w:val="22"/>
          <w:szCs w:val="22"/>
        </w:rPr>
        <w:t>continue</w:t>
      </w:r>
      <w:r w:rsidR="002D2FED">
        <w:rPr>
          <w:rFonts w:ascii="Calibri" w:hAnsi="Calibri" w:cs="Calibri"/>
          <w:sz w:val="22"/>
          <w:szCs w:val="22"/>
        </w:rPr>
        <w:t xml:space="preserve"> to apply pressure to the industry.</w:t>
      </w:r>
      <w:r w:rsidR="00B07CD1">
        <w:rPr>
          <w:rFonts w:ascii="Calibri" w:hAnsi="Calibri" w:cs="Calibri"/>
          <w:sz w:val="22"/>
          <w:szCs w:val="22"/>
        </w:rPr>
        <w:t xml:space="preserve"> </w:t>
      </w:r>
      <w:r w:rsidR="00575046">
        <w:rPr>
          <w:rFonts w:ascii="Calibri" w:hAnsi="Calibri" w:cs="Calibri"/>
          <w:sz w:val="22"/>
          <w:szCs w:val="22"/>
        </w:rPr>
        <w:t>And Anden Stud aims to be ready when it does.</w:t>
      </w:r>
    </w:p>
    <w:p w14:paraId="13E5035E" w14:textId="47FF25D9" w:rsidR="002D2FED" w:rsidRDefault="00B07CD1" w:rsidP="00271BC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Along with </w:t>
      </w:r>
      <w:r w:rsidR="002D2FED">
        <w:rPr>
          <w:rFonts w:ascii="Calibri" w:hAnsi="Calibri" w:cs="Calibri"/>
          <w:sz w:val="22"/>
          <w:szCs w:val="22"/>
        </w:rPr>
        <w:t>the already impressive genetics that</w:t>
      </w:r>
      <w:r w:rsidR="00573B0C">
        <w:rPr>
          <w:rFonts w:ascii="Calibri" w:hAnsi="Calibri" w:cs="Calibri"/>
          <w:sz w:val="22"/>
          <w:szCs w:val="22"/>
        </w:rPr>
        <w:t xml:space="preserve"> Anden </w:t>
      </w:r>
      <w:r w:rsidR="00322E2B">
        <w:rPr>
          <w:rFonts w:ascii="Calibri" w:hAnsi="Calibri" w:cs="Calibri"/>
          <w:sz w:val="22"/>
          <w:szCs w:val="22"/>
        </w:rPr>
        <w:t>S</w:t>
      </w:r>
      <w:r w:rsidR="00573B0C">
        <w:rPr>
          <w:rFonts w:ascii="Calibri" w:hAnsi="Calibri" w:cs="Calibri"/>
          <w:sz w:val="22"/>
          <w:szCs w:val="22"/>
        </w:rPr>
        <w:t>tud</w:t>
      </w:r>
      <w:r w:rsidR="002D2FED">
        <w:rPr>
          <w:rFonts w:ascii="Calibri" w:hAnsi="Calibri" w:cs="Calibri"/>
          <w:sz w:val="22"/>
          <w:szCs w:val="22"/>
        </w:rPr>
        <w:t xml:space="preserve"> provides t</w:t>
      </w:r>
      <w:r w:rsidR="0013158C">
        <w:rPr>
          <w:rFonts w:ascii="Calibri" w:hAnsi="Calibri" w:cs="Calibri"/>
          <w:sz w:val="22"/>
          <w:szCs w:val="22"/>
        </w:rPr>
        <w:t>o thei</w:t>
      </w:r>
      <w:r w:rsidR="002D2FED">
        <w:rPr>
          <w:rFonts w:ascii="Calibri" w:hAnsi="Calibri" w:cs="Calibri"/>
          <w:sz w:val="22"/>
          <w:szCs w:val="22"/>
        </w:rPr>
        <w:t>r valued clients, they will continue aiming</w:t>
      </w:r>
      <w:r>
        <w:rPr>
          <w:rFonts w:ascii="Calibri" w:hAnsi="Calibri" w:cs="Calibri"/>
          <w:sz w:val="22"/>
          <w:szCs w:val="22"/>
        </w:rPr>
        <w:t xml:space="preserve"> to</w:t>
      </w:r>
      <w:r w:rsidR="00573B0C">
        <w:rPr>
          <w:rFonts w:ascii="Calibri" w:hAnsi="Calibri" w:cs="Calibri"/>
          <w:sz w:val="22"/>
          <w:szCs w:val="22"/>
        </w:rPr>
        <w:t xml:space="preserve"> be </w:t>
      </w:r>
      <w:r w:rsidR="00322E2B">
        <w:rPr>
          <w:rFonts w:ascii="Calibri" w:hAnsi="Calibri" w:cs="Calibri"/>
          <w:sz w:val="22"/>
          <w:szCs w:val="22"/>
        </w:rPr>
        <w:t xml:space="preserve">at the forefront </w:t>
      </w:r>
      <w:r w:rsidR="002D2FED">
        <w:rPr>
          <w:rFonts w:ascii="Calibri" w:hAnsi="Calibri" w:cs="Calibri"/>
          <w:sz w:val="22"/>
          <w:szCs w:val="22"/>
        </w:rPr>
        <w:t xml:space="preserve">of genetic improvement for eating </w:t>
      </w:r>
      <w:r w:rsidR="00575046">
        <w:rPr>
          <w:rFonts w:ascii="Calibri" w:hAnsi="Calibri" w:cs="Calibri"/>
          <w:sz w:val="22"/>
          <w:szCs w:val="22"/>
        </w:rPr>
        <w:t>quality</w:t>
      </w:r>
      <w:r w:rsidR="002D2FED">
        <w:rPr>
          <w:rFonts w:ascii="Calibri" w:hAnsi="Calibri" w:cs="Calibri"/>
          <w:sz w:val="22"/>
          <w:szCs w:val="22"/>
        </w:rPr>
        <w:t xml:space="preserve">, whilst not compromising the 30 years of proven genetic </w:t>
      </w:r>
      <w:r w:rsidR="0013158C">
        <w:rPr>
          <w:rFonts w:ascii="Calibri" w:hAnsi="Calibri" w:cs="Calibri"/>
          <w:sz w:val="22"/>
          <w:szCs w:val="22"/>
        </w:rPr>
        <w:t>developments</w:t>
      </w:r>
      <w:r w:rsidR="00575046">
        <w:rPr>
          <w:rFonts w:ascii="Calibri" w:hAnsi="Calibri" w:cs="Calibri"/>
          <w:sz w:val="22"/>
          <w:szCs w:val="22"/>
        </w:rPr>
        <w:t xml:space="preserve"> in growth, birth</w:t>
      </w:r>
      <w:r w:rsidR="00303D09">
        <w:rPr>
          <w:rFonts w:ascii="Calibri" w:hAnsi="Calibri" w:cs="Calibri"/>
          <w:sz w:val="22"/>
          <w:szCs w:val="22"/>
        </w:rPr>
        <w:t xml:space="preserve"> </w:t>
      </w:r>
      <w:r w:rsidR="00575046">
        <w:rPr>
          <w:rFonts w:ascii="Calibri" w:hAnsi="Calibri" w:cs="Calibri"/>
          <w:sz w:val="22"/>
          <w:szCs w:val="22"/>
        </w:rPr>
        <w:t>weight and muscling ability</w:t>
      </w:r>
      <w:r w:rsidR="002D2FED">
        <w:rPr>
          <w:rFonts w:ascii="Calibri" w:hAnsi="Calibri" w:cs="Calibri"/>
          <w:sz w:val="22"/>
          <w:szCs w:val="22"/>
        </w:rPr>
        <w:t xml:space="preserve">. </w:t>
      </w:r>
    </w:p>
    <w:p w14:paraId="5A2A9836" w14:textId="5407BE06" w:rsidR="005A0E3C" w:rsidRPr="003666DE" w:rsidRDefault="002D2FED" w:rsidP="003666D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Anden Stud will continue to </w:t>
      </w:r>
      <w:r w:rsidR="00575046">
        <w:rPr>
          <w:rFonts w:ascii="Calibri" w:hAnsi="Calibri" w:cs="Calibri"/>
          <w:sz w:val="22"/>
          <w:szCs w:val="22"/>
        </w:rPr>
        <w:t>measure their success based off their</w:t>
      </w:r>
      <w:r>
        <w:rPr>
          <w:rFonts w:ascii="Calibri" w:hAnsi="Calibri" w:cs="Calibri"/>
          <w:sz w:val="22"/>
          <w:szCs w:val="22"/>
        </w:rPr>
        <w:t xml:space="preserve"> clients</w:t>
      </w:r>
      <w:r w:rsidR="00AA53AB">
        <w:rPr>
          <w:rFonts w:ascii="Calibri" w:hAnsi="Calibri" w:cs="Calibri"/>
          <w:sz w:val="22"/>
          <w:szCs w:val="22"/>
        </w:rPr>
        <w:t>’</w:t>
      </w:r>
      <w:r>
        <w:rPr>
          <w:rFonts w:ascii="Calibri" w:hAnsi="Calibri" w:cs="Calibri"/>
          <w:sz w:val="22"/>
          <w:szCs w:val="22"/>
        </w:rPr>
        <w:t xml:space="preserve"> success</w:t>
      </w:r>
      <w:r w:rsidR="00575046">
        <w:rPr>
          <w:rFonts w:ascii="Calibri" w:hAnsi="Calibri" w:cs="Calibri"/>
          <w:sz w:val="22"/>
          <w:szCs w:val="22"/>
        </w:rPr>
        <w:t>es.</w:t>
      </w:r>
      <w:r w:rsidRPr="002D2FED">
        <w:rPr>
          <w:rFonts w:ascii="Calibri" w:hAnsi="Calibri" w:cs="Calibri"/>
          <w:sz w:val="22"/>
          <w:szCs w:val="22"/>
        </w:rPr>
        <w:t xml:space="preserve"> </w:t>
      </w:r>
      <w:r w:rsidRPr="00303D09">
        <w:rPr>
          <w:rFonts w:ascii="Calibri" w:hAnsi="Calibri" w:cs="Calibri"/>
          <w:color w:val="000000" w:themeColor="text1"/>
          <w:sz w:val="22"/>
          <w:szCs w:val="22"/>
        </w:rPr>
        <w:t>Stud Princip</w:t>
      </w:r>
      <w:r w:rsidR="009633DB" w:rsidRPr="00303D09">
        <w:rPr>
          <w:rFonts w:ascii="Calibri" w:hAnsi="Calibri" w:cs="Calibri"/>
          <w:color w:val="000000" w:themeColor="text1"/>
          <w:sz w:val="22"/>
          <w:szCs w:val="22"/>
        </w:rPr>
        <w:t>al</w:t>
      </w:r>
      <w:r w:rsidRPr="00303D09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Andrew Donnan remarked “It is always very pleasing to </w:t>
      </w:r>
      <w:r w:rsidR="00C115CF">
        <w:rPr>
          <w:rFonts w:ascii="Calibri" w:hAnsi="Calibri" w:cs="Calibri"/>
          <w:sz w:val="22"/>
          <w:szCs w:val="22"/>
        </w:rPr>
        <w:t>see</w:t>
      </w:r>
      <w:r>
        <w:rPr>
          <w:rFonts w:ascii="Calibri" w:hAnsi="Calibri" w:cs="Calibri"/>
          <w:sz w:val="22"/>
          <w:szCs w:val="22"/>
        </w:rPr>
        <w:t xml:space="preserve"> our genetics p</w:t>
      </w:r>
      <w:r w:rsidR="00C115CF"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z w:val="22"/>
          <w:szCs w:val="22"/>
        </w:rPr>
        <w:t xml:space="preserve">forming well </w:t>
      </w:r>
      <w:r w:rsidR="00C115CF">
        <w:rPr>
          <w:rFonts w:ascii="Calibri" w:hAnsi="Calibri" w:cs="Calibri"/>
          <w:sz w:val="22"/>
          <w:szCs w:val="22"/>
        </w:rPr>
        <w:t>through the sale yards and hear</w:t>
      </w:r>
      <w:r w:rsidR="00195CCF">
        <w:rPr>
          <w:rFonts w:ascii="Calibri" w:hAnsi="Calibri" w:cs="Calibri"/>
          <w:sz w:val="22"/>
          <w:szCs w:val="22"/>
        </w:rPr>
        <w:t>ing</w:t>
      </w:r>
      <w:r w:rsidR="00C115CF">
        <w:rPr>
          <w:rFonts w:ascii="Calibri" w:hAnsi="Calibri" w:cs="Calibri"/>
          <w:sz w:val="22"/>
          <w:szCs w:val="22"/>
        </w:rPr>
        <w:t xml:space="preserve"> reports of them preforming well in </w:t>
      </w:r>
      <w:r>
        <w:rPr>
          <w:rFonts w:ascii="Calibri" w:hAnsi="Calibri" w:cs="Calibri"/>
          <w:sz w:val="22"/>
          <w:szCs w:val="22"/>
        </w:rPr>
        <w:t>many different conditions all over the country”.</w:t>
      </w:r>
    </w:p>
    <w:tbl>
      <w:tblPr>
        <w:tblStyle w:val="ListTable3"/>
        <w:tblpPr w:leftFromText="180" w:rightFromText="180" w:vertAnchor="text" w:horzAnchor="margin" w:tblpX="-147" w:tblpY="113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804"/>
        <w:gridCol w:w="808"/>
        <w:gridCol w:w="804"/>
        <w:gridCol w:w="808"/>
        <w:gridCol w:w="806"/>
        <w:gridCol w:w="804"/>
        <w:gridCol w:w="806"/>
        <w:gridCol w:w="804"/>
        <w:gridCol w:w="806"/>
        <w:gridCol w:w="805"/>
      </w:tblGrid>
      <w:tr w:rsidR="00E74457" w:rsidRPr="003735BE" w14:paraId="245F03D5" w14:textId="77777777" w:rsidTr="00366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pc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27B9393E" w14:textId="2DB83DF4" w:rsidR="00823C67" w:rsidRPr="003666DE" w:rsidRDefault="003666DE" w:rsidP="003666DE">
            <w:pPr>
              <w:pStyle w:val="NormalWeb"/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3666DE">
              <w:rPr>
                <w:rFonts w:ascii="Calibri" w:hAnsi="Calibri" w:cs="Calibri"/>
                <w:color w:val="000000" w:themeColor="text1"/>
                <w:sz w:val="19"/>
                <w:szCs w:val="19"/>
              </w:rPr>
              <w:t>Sale summary</w:t>
            </w:r>
          </w:p>
        </w:tc>
        <w:tc>
          <w:tcPr>
            <w:tcW w:w="89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F9F31E0" w14:textId="48E3D6C9" w:rsidR="00823C67" w:rsidRPr="00C061A1" w:rsidRDefault="00823C67" w:rsidP="00823C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>White Suffolk</w:t>
            </w:r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br/>
              <w:t>stud rams</w:t>
            </w:r>
          </w:p>
        </w:tc>
        <w:tc>
          <w:tcPr>
            <w:tcW w:w="89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79FB76E" w14:textId="55DF0936" w:rsidR="00823C67" w:rsidRPr="00C061A1" w:rsidRDefault="00823C67" w:rsidP="00823C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>White Suffolk flock rams</w:t>
            </w:r>
          </w:p>
        </w:tc>
        <w:tc>
          <w:tcPr>
            <w:tcW w:w="89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F7D13F1" w14:textId="3105DEFD" w:rsidR="00823C67" w:rsidRPr="00C061A1" w:rsidRDefault="00823C67" w:rsidP="00823C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</w:pPr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>White Suffolk stud ewes</w:t>
            </w:r>
          </w:p>
        </w:tc>
        <w:tc>
          <w:tcPr>
            <w:tcW w:w="897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138156" w14:textId="6661A67D" w:rsidR="00823C67" w:rsidRPr="00C061A1" w:rsidRDefault="00823C67" w:rsidP="00823C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</w:pPr>
            <w:proofErr w:type="spellStart"/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>UltraWhite</w:t>
            </w:r>
            <w:proofErr w:type="spellEnd"/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 xml:space="preserve"> composite rams</w:t>
            </w:r>
          </w:p>
        </w:tc>
        <w:tc>
          <w:tcPr>
            <w:tcW w:w="898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525A4C" w14:textId="0BCF6D38" w:rsidR="00823C67" w:rsidRPr="00C061A1" w:rsidRDefault="00823C67" w:rsidP="00823C67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</w:pPr>
            <w:proofErr w:type="spellStart"/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>Kerangie</w:t>
            </w:r>
            <w:proofErr w:type="spellEnd"/>
            <w:r w:rsidRPr="00C061A1">
              <w:rPr>
                <w:rFonts w:ascii="Calibri" w:hAnsi="Calibri" w:cs="Calibri"/>
                <w:b w:val="0"/>
                <w:bCs w:val="0"/>
                <w:color w:val="000000" w:themeColor="text1"/>
                <w:sz w:val="19"/>
                <w:szCs w:val="19"/>
              </w:rPr>
              <w:t xml:space="preserve"> Suffolk rams</w:t>
            </w:r>
          </w:p>
        </w:tc>
      </w:tr>
      <w:tr w:rsidR="003666DE" w:rsidRPr="003735BE" w14:paraId="2312EBF1" w14:textId="77777777" w:rsidTr="0036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right w:val="single" w:sz="4" w:space="0" w:color="000000" w:themeColor="text1"/>
            </w:tcBorders>
            <w:shd w:val="clear" w:color="auto" w:fill="000000" w:themeFill="text1"/>
          </w:tcPr>
          <w:p w14:paraId="71381485" w14:textId="77777777" w:rsidR="00823C67" w:rsidRPr="00C061A1" w:rsidRDefault="00823C67" w:rsidP="00B45877">
            <w:pPr>
              <w:pStyle w:val="NormalWeb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0F7834C5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18D2630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2020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EFEB0E3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BD4F02C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730E9DA0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2C1F492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35D038D1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1020711C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47A00814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2021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14:paraId="6162B6FD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2020</w:t>
            </w:r>
          </w:p>
        </w:tc>
      </w:tr>
      <w:tr w:rsidR="00E74457" w:rsidRPr="003735BE" w14:paraId="4E50D44E" w14:textId="77777777" w:rsidTr="00366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right w:val="single" w:sz="4" w:space="0" w:color="000000" w:themeColor="text1"/>
            </w:tcBorders>
          </w:tcPr>
          <w:p w14:paraId="27F242D6" w14:textId="77777777" w:rsidR="00823C67" w:rsidRPr="00C061A1" w:rsidRDefault="00823C67" w:rsidP="00B45877">
            <w:pPr>
              <w:pStyle w:val="NormalWeb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Offered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ACDC2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43FEE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18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546A1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93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37F08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80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D2927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29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08F71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23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BA675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96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DD07C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100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41A29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C6D10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14</w:t>
            </w:r>
          </w:p>
        </w:tc>
      </w:tr>
      <w:tr w:rsidR="00E74457" w:rsidRPr="003735BE" w14:paraId="47D1992D" w14:textId="77777777" w:rsidTr="0036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right w:val="single" w:sz="4" w:space="0" w:color="000000" w:themeColor="text1"/>
            </w:tcBorders>
          </w:tcPr>
          <w:p w14:paraId="0DED97D8" w14:textId="77777777" w:rsidR="00823C67" w:rsidRPr="00C061A1" w:rsidRDefault="00823C67" w:rsidP="00B45877">
            <w:pPr>
              <w:pStyle w:val="NormalWeb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Sold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EE6F555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5EC31A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18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F94CA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91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EABC2C6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80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C2B61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F8EF0B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23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F76BC8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86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EEE259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100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6E5290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623D2D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14</w:t>
            </w:r>
          </w:p>
        </w:tc>
      </w:tr>
      <w:tr w:rsidR="00E74457" w:rsidRPr="003735BE" w14:paraId="7A74DD13" w14:textId="77777777" w:rsidTr="003666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right w:val="single" w:sz="4" w:space="0" w:color="000000" w:themeColor="text1"/>
            </w:tcBorders>
          </w:tcPr>
          <w:p w14:paraId="4EEE252B" w14:textId="77777777" w:rsidR="00823C67" w:rsidRPr="00C061A1" w:rsidRDefault="00823C67" w:rsidP="00B45877">
            <w:pPr>
              <w:pStyle w:val="NormalWeb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Top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9F3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$14000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3543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$12000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17D8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$3200</w:t>
            </w:r>
          </w:p>
        </w:tc>
        <w:tc>
          <w:tcPr>
            <w:tcW w:w="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7E67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$2700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D1373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$2000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02168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$1600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E6BB9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$6000</w:t>
            </w:r>
          </w:p>
        </w:tc>
        <w:tc>
          <w:tcPr>
            <w:tcW w:w="4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762FC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$16300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D4208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$1500</w:t>
            </w:r>
          </w:p>
        </w:tc>
        <w:tc>
          <w:tcPr>
            <w:tcW w:w="4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AD046" w14:textId="77777777" w:rsidR="00823C67" w:rsidRPr="00C061A1" w:rsidRDefault="00823C67" w:rsidP="00B45877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$11000</w:t>
            </w:r>
          </w:p>
        </w:tc>
      </w:tr>
      <w:tr w:rsidR="00E74457" w:rsidRPr="003735BE" w14:paraId="3114B98A" w14:textId="77777777" w:rsidTr="00366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pct"/>
            <w:tcBorders>
              <w:right w:val="single" w:sz="4" w:space="0" w:color="000000" w:themeColor="text1"/>
            </w:tcBorders>
          </w:tcPr>
          <w:p w14:paraId="70522553" w14:textId="77777777" w:rsidR="00823C67" w:rsidRPr="00C061A1" w:rsidRDefault="00823C67" w:rsidP="00B45877">
            <w:pPr>
              <w:pStyle w:val="NormalWeb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Average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6ED212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$5380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7DCC31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$4736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0F2A7F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$2003</w:t>
            </w:r>
          </w:p>
        </w:tc>
        <w:tc>
          <w:tcPr>
            <w:tcW w:w="450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DE3AE7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$1976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697FE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$990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81D093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$917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22B876C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$2174</w:t>
            </w:r>
          </w:p>
        </w:tc>
        <w:tc>
          <w:tcPr>
            <w:tcW w:w="44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702EB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$3113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37AC30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C061A1">
              <w:rPr>
                <w:rFonts w:ascii="Calibri" w:hAnsi="Calibri" w:cs="Calibri"/>
                <w:b/>
                <w:bCs/>
                <w:sz w:val="19"/>
                <w:szCs w:val="19"/>
              </w:rPr>
              <w:t>$1300</w:t>
            </w:r>
          </w:p>
        </w:tc>
        <w:tc>
          <w:tcPr>
            <w:tcW w:w="449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D59DD5" w14:textId="77777777" w:rsidR="00823C67" w:rsidRPr="00C061A1" w:rsidRDefault="00823C67" w:rsidP="00B4587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9"/>
                <w:szCs w:val="19"/>
              </w:rPr>
            </w:pPr>
            <w:r w:rsidRPr="00C061A1">
              <w:rPr>
                <w:rFonts w:ascii="Calibri" w:hAnsi="Calibri" w:cs="Calibri"/>
                <w:sz w:val="19"/>
                <w:szCs w:val="19"/>
              </w:rPr>
              <w:t>$3500</w:t>
            </w:r>
          </w:p>
        </w:tc>
      </w:tr>
    </w:tbl>
    <w:p w14:paraId="7464D91F" w14:textId="497E02EC" w:rsidR="00432720" w:rsidRDefault="00432720" w:rsidP="003735BE">
      <w:pPr>
        <w:pStyle w:val="NormalWeb"/>
        <w:rPr>
          <w:rFonts w:ascii="Calibri" w:hAnsi="Calibri" w:cs="Calibri"/>
          <w:sz w:val="22"/>
          <w:szCs w:val="22"/>
        </w:rPr>
      </w:pPr>
    </w:p>
    <w:p w14:paraId="024304C2" w14:textId="3871A525" w:rsidR="00F73004" w:rsidRPr="00271BCE" w:rsidRDefault="005E3D84" w:rsidP="003735BE">
      <w:pPr>
        <w:pStyle w:val="Norm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75AD96" wp14:editId="5DE60AC3">
                <wp:simplePos x="0" y="0"/>
                <wp:positionH relativeFrom="column">
                  <wp:posOffset>571500</wp:posOffset>
                </wp:positionH>
                <wp:positionV relativeFrom="paragraph">
                  <wp:posOffset>8145780</wp:posOffset>
                </wp:positionV>
                <wp:extent cx="4572000" cy="5105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66B63" w14:textId="1C9513F0" w:rsidR="00F73004" w:rsidRDefault="0092466E" w:rsidP="005E3D8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Joel Donnan presents l</w:t>
                            </w:r>
                            <w:r w:rsidR="00F73004" w:rsidRPr="005E3D84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ot 37 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-</w:t>
                            </w:r>
                            <w:r w:rsidR="00F73004" w:rsidRPr="005E3D84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Anden 200362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69D2CCFB" w14:textId="1E2A9796" w:rsidR="005E3D84" w:rsidRPr="005E3D84" w:rsidRDefault="005E3D84" w:rsidP="005E3D84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Sold to S &amp; N Branson of Banquet Stud</w:t>
                            </w:r>
                            <w:r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Mortlake</w:t>
                            </w:r>
                            <w:r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VIC</w:t>
                            </w:r>
                            <w:r w:rsidR="0092466E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5E663CA0" w14:textId="77777777" w:rsidR="005E3D84" w:rsidRDefault="005E3D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AD9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641.4pt;width:5in;height:4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q+PwIAAHkEAAAOAAAAZHJzL2Uyb0RvYy54bWysVE2P2jAQvVfqf7B8L4EtbLeIsKKsqCqh&#10;3ZWg2rNxHIjkeFzbkNBf32cHWLrtqerFGc+M5+O9mUzu21qzg3K+IpPzQa/PmTKSispsc/59vfhw&#10;x5kPwhRCk1E5PyrP76fv300aO1Y3tCNdKMcQxPhxY3O+C8GOs8zLnaqF75FVBsaSXC0Crm6bFU40&#10;iF7r7Kbfv80acoV1JJX30D50Rj5N8ctSyfBUll4FpnOO2kI6XTo38cymEzHeOmF3lTyVIf6hilpU&#10;BkkvoR5EEGzvqj9C1ZV05KkMPUl1RmVZSZV6QDeD/ptuVjthVeoF4Hh7gcn/v7Dy8fDsWFXkfMiZ&#10;ETUoWqs2sC/UsmFEp7F+DKeVhVtooQbLZ72HMjbdlq6OX7TDYAfOxwu2MZiEcjj6BL5gkrCNBv3R&#10;MIGfvb62zoevimoWhZw7cJcgFYelD6gErmeXmMyTropFpXW6xHlRc+3YQYBpHVKNePGblzasyfnt&#10;x1E/BTYUn3eRtUGC2GvXU5RCu2lPAGyoOKJ/R938eCsXFYpcCh+ehcPAoC8sQXjCUWpCEjpJnO3I&#10;/fybPvqDR1g5azCAOfc/9sIpzvQ3A4Y/D4aAiIV0Sehx5q4tm2uL2ddzQucDrJuVScRjF/RZLB3V&#10;L9iVWcwKkzASuXMezuI8dGuBXZNqNktOmFErwtKsrIyhI9KRgnX7Ipw98RTA8COdR1WM39DV+caX&#10;hmb7QGWVuIwAd6iecMd8J4pPuxgX6PqevF7/GNNfAAAA//8DAFBLAwQUAAYACAAAACEAihg1E+EA&#10;AAAMAQAADwAAAGRycy9kb3ducmV2LnhtbEyPzU7DMBCE70i8g7VIXFDrNBElhDgVQvxIvdEUEDc3&#10;XpKIeB3FbhLenu0Jjjs7mvkm38y2EyMOvnWkYLWMQCBVzrRUK9iXT4sUhA+ajO4coYIf9LApzs9y&#10;nRk30SuOu1ALDiGfaQVNCH0mpa8atNovXY/Evy83WB34HGppBj1xuO1kHEVraXVL3NDoHh8arL53&#10;R6vg86r+2Pr5+W1KrpP+8WUsb95NqdTlxXx/ByLgHP7McMJndCiY6eCOZLzoFNxGPCWwHqcxb2BH&#10;ujpJB5aSdRKDLHL5f0TxCwAA//8DAFBLAQItABQABgAIAAAAIQC2gziS/gAAAOEBAAATAAAAAAAA&#10;AAAAAAAAAAAAAABbQ29udGVudF9UeXBlc10ueG1sUEsBAi0AFAAGAAgAAAAhADj9If/WAAAAlAEA&#10;AAsAAAAAAAAAAAAAAAAALwEAAF9yZWxzLy5yZWxzUEsBAi0AFAAGAAgAAAAhAO6nir4/AgAAeQQA&#10;AA4AAAAAAAAAAAAAAAAALgIAAGRycy9lMm9Eb2MueG1sUEsBAi0AFAAGAAgAAAAhAIoYNRPhAAAA&#10;DAEAAA8AAAAAAAAAAAAAAAAAmQQAAGRycy9kb3ducmV2LnhtbFBLBQYAAAAABAAEAPMAAACnBQAA&#10;AAA=&#10;" fillcolor="white [3201]" stroked="f" strokeweight=".5pt">
                <v:textbox>
                  <w:txbxContent>
                    <w:p w14:paraId="30966B63" w14:textId="1C9513F0" w:rsidR="00F73004" w:rsidRDefault="0092466E" w:rsidP="005E3D84">
                      <w:pPr>
                        <w:jc w:val="center"/>
                        <w:rPr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sz w:val="22"/>
                          <w:szCs w:val="22"/>
                          <w:lang w:val="en-AU"/>
                        </w:rPr>
                        <w:t>Joel Donnan presents l</w:t>
                      </w:r>
                      <w:r w:rsidR="00F73004" w:rsidRPr="005E3D84">
                        <w:rPr>
                          <w:sz w:val="22"/>
                          <w:szCs w:val="22"/>
                          <w:lang w:val="en-AU"/>
                        </w:rPr>
                        <w:t xml:space="preserve">ot 37 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-</w:t>
                      </w:r>
                      <w:r w:rsidR="00F73004" w:rsidRPr="005E3D84">
                        <w:rPr>
                          <w:sz w:val="22"/>
                          <w:szCs w:val="22"/>
                          <w:lang w:val="en-AU"/>
                        </w:rPr>
                        <w:t xml:space="preserve"> Anden 200362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69D2CCFB" w14:textId="1E2A9796" w:rsidR="005E3D84" w:rsidRPr="005E3D84" w:rsidRDefault="005E3D84" w:rsidP="005E3D84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  <w:lang w:val="en-AU"/>
                        </w:rPr>
                      </w:pP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Sold to S &amp; N Branson of Banquet Stud</w:t>
                      </w:r>
                      <w:r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 xml:space="preserve"> Mortlake</w:t>
                      </w:r>
                      <w:r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 xml:space="preserve"> VIC</w:t>
                      </w:r>
                      <w:r w:rsidR="0092466E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5E663CA0" w14:textId="77777777" w:rsidR="005E3D84" w:rsidRDefault="005E3D84"/>
                  </w:txbxContent>
                </v:textbox>
              </v:shape>
            </w:pict>
          </mc:Fallback>
        </mc:AlternateContent>
      </w:r>
      <w:r w:rsidR="00AE6353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E6B25" wp14:editId="374246DE">
                <wp:simplePos x="0" y="0"/>
                <wp:positionH relativeFrom="column">
                  <wp:posOffset>556260</wp:posOffset>
                </wp:positionH>
                <wp:positionV relativeFrom="paragraph">
                  <wp:posOffset>3459480</wp:posOffset>
                </wp:positionV>
                <wp:extent cx="4594860" cy="5105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8DFA30" w14:textId="75DD073A" w:rsidR="005E3D84" w:rsidRPr="005E3D84" w:rsidRDefault="0092466E" w:rsidP="005E3D84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AU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Joel Donnan presents l</w:t>
                            </w:r>
                            <w:r w:rsidR="00F73004" w:rsidRPr="005E3D84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ot 32 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–</w:t>
                            </w:r>
                            <w:r w:rsidR="00F73004" w:rsidRPr="005E3D84">
                              <w:rPr>
                                <w:sz w:val="22"/>
                                <w:szCs w:val="22"/>
                                <w:lang w:val="en-AU"/>
                              </w:rPr>
                              <w:t xml:space="preserve"> 200188</w:t>
                            </w:r>
                            <w:r>
                              <w:rPr>
                                <w:sz w:val="22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w14:paraId="653122FA" w14:textId="435517F1" w:rsidR="00F73004" w:rsidRPr="005E3D84" w:rsidRDefault="005E3D84" w:rsidP="005E3D84">
                            <w:pPr>
                              <w:jc w:val="center"/>
                              <w:rPr>
                                <w:rFonts w:cstheme="minorHAnsi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Sold to Nick Cheetham of Ch</w:t>
                            </w:r>
                            <w:r w:rsidR="009210DB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e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etara Stud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Narembeen</w:t>
                            </w:r>
                            <w:proofErr w:type="spellEnd"/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5E3D84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WA</w:t>
                            </w:r>
                            <w:r w:rsidR="0092466E">
                              <w:rPr>
                                <w:rFonts w:cstheme="minorHAnsi"/>
                                <w:color w:val="1C1E21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6B25" id="Text Box 3" o:spid="_x0000_s1027" type="#_x0000_t202" style="position:absolute;margin-left:43.8pt;margin-top:272.4pt;width:361.8pt;height:4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0WRAIAAIAEAAAOAAAAZHJzL2Uyb0RvYy54bWysVE1v2zAMvQ/YfxB0X+2kSdcGcYqsRYcB&#10;RVsgHXpWZDk2IIuapMTufv2e5CTNup2GXWSKpPjxHun5dd9qtlPON2QKPjrLOVNGUtmYTcG/P999&#10;uuTMB2FKocmogr8qz68XHz/MOztTY6pJl8oxBDF+1tmC1yHYWZZ5WatW+DOyysBYkWtFwNVtstKJ&#10;DtFbnY3z/CLryJXWkVTeQ3s7GPkixa8qJcNjVXkVmC44agvpdOlcxzNbzMVs44StG7kvQ/xDFa1o&#10;DJIeQ92KINjWNX+EahvpyFMVziS1GVVVI1XqAd2M8nfdrGphVeoF4Hh7hMn/v7DyYffkWFMW/Jwz&#10;I1pQ9Kz6wL5Qz84jOp31MzitLNxCDzVYPug9lLHpvnJt/KIdBjtwfj1iG4NJKCfTq8nlBUwStuko&#10;n04S+Nnba+t8+KqoZVEouAN3CVKxu/cBlcD14BKTedJNeddonS5xXtSNdmwnwLQOqUa8+M1LG9YV&#10;/OJ8mqfAhuLzIbI2SBB7HXqKUujXfULm2O+aylfA4GgYI2/lXYNa74UPT8JhbtAediE84qg0IRft&#10;Jc5qcj//po/+oBNWzjrMYcH9j61wijP9zYDoq9EESLGQLpPp5zEu7tSyPrWYbXtDAGCErbMyidE/&#10;6INYOWpfsDLLmBUmYSRyFzwcxJswbAdWTqrlMjlhVK0I92ZlZQwdAY9MPPcvwtk9XQFEP9BhYsXs&#10;HWuDb3xpaLkNVDWJ0ojzgOoefox5Ynq/knGPTu/J6+3HsfgFAAD//wMAUEsDBBQABgAIAAAAIQCc&#10;97E44gAAAAoBAAAPAAAAZHJzL2Rvd25yZXYueG1sTI9NT4NAFEX3Jv0Pk2fixtgBWihBhsYYtUl3&#10;Fj/ibso8gZR5Q5gp0H/vuNLlyzu599x8O+uOjTjY1pCAcBkAQ6qMaqkW8FY+36XArJOkZGcIBVzQ&#10;wrZYXOUyU2aiVxwPrmY+hGwmBTTO9RnntmpQS7s0PZL/fZtBS+fPoeZqkJMP1x2PgiDhWrbkGxrZ&#10;42OD1elw1gK+buvPvZ1f3qdVvOqfdmO5+VClEDfX88M9MIez+4PhV9+rQ+GdjuZMyrJOQLpJPCkg&#10;Xq/9BA+kYRgBOwpIojgCXuT8/4TiBwAA//8DAFBLAQItABQABgAIAAAAIQC2gziS/gAAAOEBAAAT&#10;AAAAAAAAAAAAAAAAAAAAAABbQ29udGVudF9UeXBlc10ueG1sUEsBAi0AFAAGAAgAAAAhADj9If/W&#10;AAAAlAEAAAsAAAAAAAAAAAAAAAAALwEAAF9yZWxzLy5yZWxzUEsBAi0AFAAGAAgAAAAhAOCYfRZE&#10;AgAAgAQAAA4AAAAAAAAAAAAAAAAALgIAAGRycy9lMm9Eb2MueG1sUEsBAi0AFAAGAAgAAAAhAJz3&#10;sTjiAAAACgEAAA8AAAAAAAAAAAAAAAAAngQAAGRycy9kb3ducmV2LnhtbFBLBQYAAAAABAAEAPMA&#10;AACtBQAAAAA=&#10;" fillcolor="white [3201]" stroked="f" strokeweight=".5pt">
                <v:textbox>
                  <w:txbxContent>
                    <w:p w14:paraId="338DFA30" w14:textId="75DD073A" w:rsidR="005E3D84" w:rsidRPr="005E3D84" w:rsidRDefault="0092466E" w:rsidP="005E3D84">
                      <w:pPr>
                        <w:jc w:val="center"/>
                        <w:rPr>
                          <w:sz w:val="22"/>
                          <w:szCs w:val="22"/>
                          <w:lang w:val="en-AU"/>
                        </w:rPr>
                      </w:pPr>
                      <w:r>
                        <w:rPr>
                          <w:sz w:val="22"/>
                          <w:szCs w:val="22"/>
                          <w:lang w:val="en-AU"/>
                        </w:rPr>
                        <w:t>Joel Donnan presents l</w:t>
                      </w:r>
                      <w:r w:rsidR="00F73004" w:rsidRPr="005E3D84">
                        <w:rPr>
                          <w:sz w:val="22"/>
                          <w:szCs w:val="22"/>
                          <w:lang w:val="en-AU"/>
                        </w:rPr>
                        <w:t xml:space="preserve">ot 32 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–</w:t>
                      </w:r>
                      <w:r w:rsidR="00F73004" w:rsidRPr="005E3D84">
                        <w:rPr>
                          <w:sz w:val="22"/>
                          <w:szCs w:val="22"/>
                          <w:lang w:val="en-AU"/>
                        </w:rPr>
                        <w:t xml:space="preserve"> 200188</w:t>
                      </w:r>
                      <w:r>
                        <w:rPr>
                          <w:sz w:val="22"/>
                          <w:szCs w:val="22"/>
                          <w:lang w:val="en-AU"/>
                        </w:rPr>
                        <w:t>.</w:t>
                      </w:r>
                    </w:p>
                    <w:p w14:paraId="653122FA" w14:textId="435517F1" w:rsidR="00F73004" w:rsidRPr="005E3D84" w:rsidRDefault="005E3D84" w:rsidP="005E3D84">
                      <w:pPr>
                        <w:jc w:val="center"/>
                        <w:rPr>
                          <w:rFonts w:cstheme="minorHAnsi"/>
                          <w:sz w:val="22"/>
                          <w:szCs w:val="22"/>
                          <w:lang w:val="en-AU"/>
                        </w:rPr>
                      </w:pP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Sold to Nick Cheetham of Ch</w:t>
                      </w:r>
                      <w:r w:rsidR="009210DB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e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etara Stud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Narembeen</w:t>
                      </w:r>
                      <w:proofErr w:type="spellEnd"/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5E3D84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 xml:space="preserve"> WA</w:t>
                      </w:r>
                      <w:r w:rsidR="0092466E">
                        <w:rPr>
                          <w:rFonts w:cstheme="minorHAnsi"/>
                          <w:color w:val="1C1E21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E635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D974B16" wp14:editId="7E62DDD8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640580" cy="33594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335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35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AB01661" wp14:editId="1B4C2B81">
            <wp:simplePos x="0" y="0"/>
            <wp:positionH relativeFrom="margin">
              <wp:align>center</wp:align>
            </wp:positionH>
            <wp:positionV relativeFrom="paragraph">
              <wp:posOffset>4655820</wp:posOffset>
            </wp:positionV>
            <wp:extent cx="4648200" cy="3396615"/>
            <wp:effectExtent l="0" t="0" r="0" b="0"/>
            <wp:wrapThrough wrapText="bothSides">
              <wp:wrapPolygon edited="0">
                <wp:start x="0" y="0"/>
                <wp:lineTo x="0" y="21443"/>
                <wp:lineTo x="21511" y="21443"/>
                <wp:lineTo x="215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55"/>
                    <a:stretch/>
                  </pic:blipFill>
                  <pic:spPr bwMode="auto">
                    <a:xfrm>
                      <a:off x="0" y="0"/>
                      <a:ext cx="4648200" cy="339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73004" w:rsidRPr="00271BCE" w:rsidSect="001332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73"/>
    <w:rsid w:val="00025B2E"/>
    <w:rsid w:val="00046594"/>
    <w:rsid w:val="000B0D4A"/>
    <w:rsid w:val="000B6EC3"/>
    <w:rsid w:val="000C6054"/>
    <w:rsid w:val="000F1767"/>
    <w:rsid w:val="00102A8A"/>
    <w:rsid w:val="0012501F"/>
    <w:rsid w:val="0013158C"/>
    <w:rsid w:val="001332FF"/>
    <w:rsid w:val="001343FA"/>
    <w:rsid w:val="001472AC"/>
    <w:rsid w:val="00150450"/>
    <w:rsid w:val="00155F3D"/>
    <w:rsid w:val="00174B4E"/>
    <w:rsid w:val="00195CCF"/>
    <w:rsid w:val="001B251F"/>
    <w:rsid w:val="001B64E5"/>
    <w:rsid w:val="001C6BDE"/>
    <w:rsid w:val="001E1DF5"/>
    <w:rsid w:val="001F0795"/>
    <w:rsid w:val="002045C4"/>
    <w:rsid w:val="002110DC"/>
    <w:rsid w:val="00212CB8"/>
    <w:rsid w:val="002211C6"/>
    <w:rsid w:val="00221BF0"/>
    <w:rsid w:val="00246CCB"/>
    <w:rsid w:val="00271BCE"/>
    <w:rsid w:val="002D2FED"/>
    <w:rsid w:val="00303D09"/>
    <w:rsid w:val="003056F2"/>
    <w:rsid w:val="00305D62"/>
    <w:rsid w:val="0031135E"/>
    <w:rsid w:val="00322E2B"/>
    <w:rsid w:val="0035204F"/>
    <w:rsid w:val="00353F26"/>
    <w:rsid w:val="003666DE"/>
    <w:rsid w:val="003735BE"/>
    <w:rsid w:val="00385E3F"/>
    <w:rsid w:val="00391C4E"/>
    <w:rsid w:val="003A52F9"/>
    <w:rsid w:val="003B2F29"/>
    <w:rsid w:val="003D033F"/>
    <w:rsid w:val="0041274A"/>
    <w:rsid w:val="00432720"/>
    <w:rsid w:val="004C7FF3"/>
    <w:rsid w:val="004F250B"/>
    <w:rsid w:val="004F47C8"/>
    <w:rsid w:val="005314C7"/>
    <w:rsid w:val="00565B94"/>
    <w:rsid w:val="00573B0C"/>
    <w:rsid w:val="00575046"/>
    <w:rsid w:val="005838D3"/>
    <w:rsid w:val="00586C30"/>
    <w:rsid w:val="00586DF3"/>
    <w:rsid w:val="005A0E3C"/>
    <w:rsid w:val="005C2033"/>
    <w:rsid w:val="005D2948"/>
    <w:rsid w:val="005E3D84"/>
    <w:rsid w:val="005F5723"/>
    <w:rsid w:val="00614C5D"/>
    <w:rsid w:val="0066585A"/>
    <w:rsid w:val="006737BB"/>
    <w:rsid w:val="006A3418"/>
    <w:rsid w:val="006B3154"/>
    <w:rsid w:val="006B6B59"/>
    <w:rsid w:val="00760538"/>
    <w:rsid w:val="00763967"/>
    <w:rsid w:val="007651EA"/>
    <w:rsid w:val="007A00C5"/>
    <w:rsid w:val="007A7802"/>
    <w:rsid w:val="007C0575"/>
    <w:rsid w:val="007D2851"/>
    <w:rsid w:val="007F77DF"/>
    <w:rsid w:val="008115CA"/>
    <w:rsid w:val="008236AC"/>
    <w:rsid w:val="00823C67"/>
    <w:rsid w:val="00835B6D"/>
    <w:rsid w:val="00835E1F"/>
    <w:rsid w:val="00840701"/>
    <w:rsid w:val="008571B9"/>
    <w:rsid w:val="00883D96"/>
    <w:rsid w:val="0088469F"/>
    <w:rsid w:val="00893FB9"/>
    <w:rsid w:val="00896AA2"/>
    <w:rsid w:val="009210DB"/>
    <w:rsid w:val="0092466E"/>
    <w:rsid w:val="0094120D"/>
    <w:rsid w:val="009633DB"/>
    <w:rsid w:val="00986854"/>
    <w:rsid w:val="009879AF"/>
    <w:rsid w:val="00990B74"/>
    <w:rsid w:val="009B6ED6"/>
    <w:rsid w:val="009C0CDC"/>
    <w:rsid w:val="009D3673"/>
    <w:rsid w:val="00A21989"/>
    <w:rsid w:val="00A25711"/>
    <w:rsid w:val="00A36FEA"/>
    <w:rsid w:val="00A93F8F"/>
    <w:rsid w:val="00A94273"/>
    <w:rsid w:val="00AA53AB"/>
    <w:rsid w:val="00AC2DC5"/>
    <w:rsid w:val="00AE6353"/>
    <w:rsid w:val="00AF553E"/>
    <w:rsid w:val="00AF7BCE"/>
    <w:rsid w:val="00B013D7"/>
    <w:rsid w:val="00B01B7C"/>
    <w:rsid w:val="00B07CD1"/>
    <w:rsid w:val="00B1048F"/>
    <w:rsid w:val="00B21F25"/>
    <w:rsid w:val="00B539F8"/>
    <w:rsid w:val="00B73BEB"/>
    <w:rsid w:val="00B834D2"/>
    <w:rsid w:val="00B9683B"/>
    <w:rsid w:val="00BA69A2"/>
    <w:rsid w:val="00BD09A5"/>
    <w:rsid w:val="00BE1A9D"/>
    <w:rsid w:val="00C061A1"/>
    <w:rsid w:val="00C115CF"/>
    <w:rsid w:val="00C12F4D"/>
    <w:rsid w:val="00C14895"/>
    <w:rsid w:val="00C40533"/>
    <w:rsid w:val="00C40DF4"/>
    <w:rsid w:val="00C45EAC"/>
    <w:rsid w:val="00C67C4F"/>
    <w:rsid w:val="00CA26B9"/>
    <w:rsid w:val="00CA6E11"/>
    <w:rsid w:val="00CB5389"/>
    <w:rsid w:val="00CD1FF2"/>
    <w:rsid w:val="00CF1D5D"/>
    <w:rsid w:val="00D00FEA"/>
    <w:rsid w:val="00D20476"/>
    <w:rsid w:val="00D261BC"/>
    <w:rsid w:val="00D400BD"/>
    <w:rsid w:val="00D904BB"/>
    <w:rsid w:val="00DA01F3"/>
    <w:rsid w:val="00DA693B"/>
    <w:rsid w:val="00DC0BC8"/>
    <w:rsid w:val="00DC2D5B"/>
    <w:rsid w:val="00E1258E"/>
    <w:rsid w:val="00E3353B"/>
    <w:rsid w:val="00E53895"/>
    <w:rsid w:val="00E74457"/>
    <w:rsid w:val="00E7689F"/>
    <w:rsid w:val="00E800C6"/>
    <w:rsid w:val="00EB5061"/>
    <w:rsid w:val="00EE74C7"/>
    <w:rsid w:val="00EF084E"/>
    <w:rsid w:val="00EF2608"/>
    <w:rsid w:val="00EF5836"/>
    <w:rsid w:val="00F27740"/>
    <w:rsid w:val="00F412B6"/>
    <w:rsid w:val="00F43F8D"/>
    <w:rsid w:val="00F51413"/>
    <w:rsid w:val="00F52EA1"/>
    <w:rsid w:val="00F7011F"/>
    <w:rsid w:val="00F73004"/>
    <w:rsid w:val="00F762FD"/>
    <w:rsid w:val="00F837B2"/>
    <w:rsid w:val="00F9383F"/>
    <w:rsid w:val="00F9717F"/>
    <w:rsid w:val="00FB2979"/>
    <w:rsid w:val="00FB52D9"/>
    <w:rsid w:val="00FC3603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41FD"/>
  <w14:defaultImageDpi w14:val="32767"/>
  <w15:chartTrackingRefBased/>
  <w15:docId w15:val="{347C787B-8421-2444-81AD-A44A7D1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42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GB"/>
    </w:rPr>
  </w:style>
  <w:style w:type="character" w:customStyle="1" w:styleId="apple-converted-space">
    <w:name w:val="apple-converted-space"/>
    <w:basedOn w:val="DefaultParagraphFont"/>
    <w:rsid w:val="00A94273"/>
  </w:style>
  <w:style w:type="character" w:styleId="Hyperlink">
    <w:name w:val="Hyperlink"/>
    <w:basedOn w:val="DefaultParagraphFont"/>
    <w:uiPriority w:val="99"/>
    <w:semiHidden/>
    <w:unhideWhenUsed/>
    <w:rsid w:val="00A9427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4273"/>
    <w:rPr>
      <w:i/>
      <w:iCs/>
    </w:rPr>
  </w:style>
  <w:style w:type="character" w:customStyle="1" w:styleId="textexposedshow">
    <w:name w:val="text_exposed_show"/>
    <w:basedOn w:val="DefaultParagraphFont"/>
    <w:rsid w:val="00835B6D"/>
  </w:style>
  <w:style w:type="table" w:styleId="TableGrid">
    <w:name w:val="Table Grid"/>
    <w:basedOn w:val="TableNormal"/>
    <w:uiPriority w:val="39"/>
    <w:rsid w:val="00C40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7651E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7061F8-4796-0446-B44D-5CED29E4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Templeton</dc:creator>
  <cp:keywords/>
  <dc:description/>
  <cp:lastModifiedBy>Denita Donnan</cp:lastModifiedBy>
  <cp:revision>2</cp:revision>
  <dcterms:created xsi:type="dcterms:W3CDTF">2021-10-17T04:14:00Z</dcterms:created>
  <dcterms:modified xsi:type="dcterms:W3CDTF">2021-10-17T04:14:00Z</dcterms:modified>
</cp:coreProperties>
</file>